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BE25" w14:textId="53E32FB7" w:rsidR="00447227" w:rsidRPr="008712D1" w:rsidRDefault="00447227" w:rsidP="0044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="00645D61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8712D1">
        <w:rPr>
          <w:rFonts w:ascii="Times New Roman" w:hAnsi="Times New Roman" w:cs="Times New Roman"/>
          <w:b/>
          <w:sz w:val="24"/>
          <w:szCs w:val="24"/>
        </w:rPr>
        <w:t xml:space="preserve"> дошкольное</w:t>
      </w:r>
      <w:proofErr w:type="gramEnd"/>
      <w:r w:rsidRPr="008712D1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14:paraId="1ACC5F38" w14:textId="71808757" w:rsidR="00447227" w:rsidRPr="008712D1" w:rsidRDefault="00645D61" w:rsidP="0044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№19 «Казачок»</w:t>
      </w:r>
    </w:p>
    <w:p w14:paraId="2D6DAFA7" w14:textId="6EDB36AF" w:rsidR="00447227" w:rsidRPr="008712D1" w:rsidRDefault="00645D61" w:rsidP="00447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353407 Краснодарский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Анапский 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с.Сукко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Желанная 5</w:t>
      </w:r>
    </w:p>
    <w:p w14:paraId="63F85802" w14:textId="062352B9" w:rsidR="00447227" w:rsidRPr="00645D61" w:rsidRDefault="00447227" w:rsidP="0044722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8712D1">
        <w:rPr>
          <w:rFonts w:ascii="Times New Roman" w:hAnsi="Times New Roman" w:cs="Times New Roman"/>
          <w:sz w:val="24"/>
          <w:szCs w:val="24"/>
        </w:rPr>
        <w:t>Тел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>. 8(</w:t>
      </w:r>
      <w:r w:rsidR="00645D61" w:rsidRPr="00645D61">
        <w:rPr>
          <w:rFonts w:ascii="Times New Roman" w:hAnsi="Times New Roman" w:cs="Times New Roman"/>
          <w:sz w:val="24"/>
          <w:szCs w:val="24"/>
          <w:lang w:val="en-US"/>
        </w:rPr>
        <w:t>86133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5D61" w:rsidRPr="00645D61">
        <w:rPr>
          <w:rFonts w:ascii="Times New Roman" w:hAnsi="Times New Roman" w:cs="Times New Roman"/>
          <w:sz w:val="24"/>
          <w:szCs w:val="24"/>
          <w:lang w:val="en-US"/>
        </w:rPr>
        <w:t>320960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12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12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45D61" w:rsidRPr="005613C2">
          <w:rPr>
            <w:rStyle w:val="a7"/>
            <w:lang w:val="en-US"/>
          </w:rPr>
          <w:t>ds19@anapaedu.ru</w:t>
        </w:r>
      </w:hyperlink>
      <w:r w:rsidR="00645D61">
        <w:rPr>
          <w:lang w:val="en-US"/>
        </w:rPr>
        <w:t xml:space="preserve"> </w:t>
      </w:r>
    </w:p>
    <w:p w14:paraId="17B0D089" w14:textId="0313BCB4" w:rsidR="00645D61" w:rsidRDefault="00447227" w:rsidP="00645D61">
      <w:pPr>
        <w:spacing w:after="0" w:line="240" w:lineRule="auto"/>
        <w:jc w:val="center"/>
        <w:rPr>
          <w:lang w:val="en-US"/>
        </w:rPr>
      </w:pPr>
      <w:r w:rsidRPr="008712D1">
        <w:rPr>
          <w:rFonts w:ascii="Times New Roman" w:hAnsi="Times New Roman" w:cs="Times New Roman"/>
          <w:sz w:val="24"/>
          <w:szCs w:val="24"/>
        </w:rPr>
        <w:t>Веб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8712D1">
        <w:rPr>
          <w:rFonts w:ascii="Times New Roman" w:hAnsi="Times New Roman" w:cs="Times New Roman"/>
          <w:sz w:val="24"/>
          <w:szCs w:val="24"/>
        </w:rPr>
        <w:t>сайт</w:t>
      </w:r>
      <w:r w:rsidRPr="00645D6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645D61">
        <w:rPr>
          <w:lang w:val="en-US"/>
        </w:rPr>
        <w:t>ds19.anapaedu.ru</w:t>
      </w:r>
      <w:proofErr w:type="gramEnd"/>
      <w:r w:rsidR="00645D61">
        <w:rPr>
          <w:lang w:val="en-US"/>
        </w:rPr>
        <w:t xml:space="preserve"> </w:t>
      </w:r>
    </w:p>
    <w:p w14:paraId="1CEB8881" w14:textId="77777777" w:rsidR="00645D61" w:rsidRPr="00645D61" w:rsidRDefault="00645D61" w:rsidP="00645D6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623A6A12" w14:textId="753CDBE1" w:rsidR="00447227" w:rsidRPr="00645D61" w:rsidRDefault="00447227" w:rsidP="00645D61">
      <w:pPr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760412B9" w14:textId="77777777" w:rsidR="005A3CAD" w:rsidRPr="00645D61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154F296A" w14:textId="77777777" w:rsidR="005A3CAD" w:rsidRPr="00645D61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18F471B2" w14:textId="77777777" w:rsidR="005A3CAD" w:rsidRPr="00645D61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74BA7741" w14:textId="77777777" w:rsidR="00140C4F" w:rsidRPr="00645D61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307DDE4B" w14:textId="77777777" w:rsidR="00140C4F" w:rsidRPr="00645D61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67C5A974" w14:textId="77777777" w:rsidR="00140C4F" w:rsidRPr="00645D61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2502A88D" w14:textId="77777777" w:rsidR="005A3CAD" w:rsidRPr="00645D61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7208E1CA" w14:textId="77777777" w:rsidR="000B4C4D" w:rsidRPr="00645D61" w:rsidRDefault="000B4C4D" w:rsidP="000B4C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lang w:val="en-US"/>
        </w:rPr>
      </w:pPr>
      <w:r w:rsidRPr="005A3CAD">
        <w:rPr>
          <w:rFonts w:ascii="Times New Roman" w:hAnsi="Times New Roman" w:cs="Times New Roman"/>
          <w:b/>
          <w:i/>
          <w:sz w:val="40"/>
        </w:rPr>
        <w:t>Проект</w:t>
      </w:r>
      <w:r w:rsidRPr="00645D61">
        <w:rPr>
          <w:rFonts w:ascii="Times New Roman" w:hAnsi="Times New Roman" w:cs="Times New Roman"/>
          <w:b/>
          <w:i/>
          <w:sz w:val="40"/>
          <w:lang w:val="en-US"/>
        </w:rPr>
        <w:t xml:space="preserve"> </w:t>
      </w:r>
    </w:p>
    <w:p w14:paraId="59CB07E7" w14:textId="77777777" w:rsidR="000B4C4D" w:rsidRPr="00645D61" w:rsidRDefault="000B4C4D" w:rsidP="000B4C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75E6238F" w14:textId="77777777" w:rsidR="00582383" w:rsidRDefault="00447227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3DFD8D3B" wp14:editId="431FD5D1">
            <wp:extent cx="4067175" cy="1638300"/>
            <wp:effectExtent l="19050" t="0" r="9525" b="0"/>
            <wp:docPr id="1" name="Рисунок 1" descr="C:\Users\user\Desktop\f1c916371ad6f4c5cf40aeb28cae7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1c916371ad6f4c5cf40aeb28cae7d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F0A54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56C0937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CAA4E82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C92AEA9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24376A4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12B4521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407A467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43B0412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7180745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FDBCF02" w14:textId="77777777" w:rsidR="00582383" w:rsidRDefault="00582383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EA183FA" w14:textId="77777777" w:rsidR="005A3CAD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550D83A" w14:textId="77777777" w:rsidR="005A3CAD" w:rsidRDefault="005A3CAD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983EAB6" w14:textId="77777777" w:rsidR="00140C4F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4D00017" w14:textId="77777777" w:rsidR="00140C4F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1241600" w14:textId="77777777" w:rsidR="00FD254F" w:rsidRDefault="00FD25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ADD8211" w14:textId="77777777" w:rsidR="00FD254F" w:rsidRDefault="00FD25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064FF0F" w14:textId="77777777" w:rsidR="00FD254F" w:rsidRDefault="00FD25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C2A07F5" w14:textId="77777777" w:rsidR="00FD254F" w:rsidRDefault="00FD25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F8EBAA2" w14:textId="77777777" w:rsidR="00FD254F" w:rsidRDefault="00FD25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AA04021" w14:textId="77777777" w:rsidR="00140C4F" w:rsidRDefault="00140C4F" w:rsidP="0058238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DD026BE" w14:textId="77777777" w:rsidR="00645D61" w:rsidRDefault="00645D61" w:rsidP="00645D6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2024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</w:p>
    <w:p w14:paraId="11B0D332" w14:textId="7F4C5119" w:rsidR="00621987" w:rsidRPr="007A4011" w:rsidRDefault="00621987" w:rsidP="00645D6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Pr="007A40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621987" w:rsidRPr="007A4011" w14:paraId="6FB1DA34" w14:textId="77777777" w:rsidTr="006B5155">
        <w:tc>
          <w:tcPr>
            <w:tcW w:w="2518" w:type="dxa"/>
          </w:tcPr>
          <w:p w14:paraId="47A2DDBC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проекта</w:t>
            </w:r>
          </w:p>
        </w:tc>
        <w:tc>
          <w:tcPr>
            <w:tcW w:w="7053" w:type="dxa"/>
          </w:tcPr>
          <w:p w14:paraId="4E215475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Бережливый детский сад</w:t>
            </w:r>
          </w:p>
        </w:tc>
      </w:tr>
      <w:tr w:rsidR="00621987" w:rsidRPr="007A4011" w14:paraId="64D8BA78" w14:textId="77777777" w:rsidTr="006B5155">
        <w:tc>
          <w:tcPr>
            <w:tcW w:w="2518" w:type="dxa"/>
          </w:tcPr>
          <w:p w14:paraId="150CE498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Разработчики проекта</w:t>
            </w:r>
          </w:p>
        </w:tc>
        <w:tc>
          <w:tcPr>
            <w:tcW w:w="7053" w:type="dxa"/>
          </w:tcPr>
          <w:p w14:paraId="2AAA5DAF" w14:textId="77777777" w:rsidR="00621987" w:rsidRPr="007A4011" w:rsidRDefault="007B68DC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Педагогический коллектив</w:t>
            </w:r>
          </w:p>
        </w:tc>
      </w:tr>
      <w:tr w:rsidR="00621987" w:rsidRPr="007A4011" w14:paraId="07F06DD2" w14:textId="77777777" w:rsidTr="006B5155">
        <w:tc>
          <w:tcPr>
            <w:tcW w:w="2518" w:type="dxa"/>
          </w:tcPr>
          <w:p w14:paraId="69767AC3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Организация</w:t>
            </w:r>
          </w:p>
        </w:tc>
        <w:tc>
          <w:tcPr>
            <w:tcW w:w="7053" w:type="dxa"/>
          </w:tcPr>
          <w:p w14:paraId="01507DA2" w14:textId="3E3D8C14" w:rsidR="00621987" w:rsidRPr="007A4011" w:rsidRDefault="00140C4F" w:rsidP="00140C4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</w:t>
            </w:r>
            <w:r w:rsidR="00645D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ДОУ</w:t>
            </w:r>
            <w:r w:rsidR="00645D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д/с№19 «Казачок»  </w:t>
            </w:r>
          </w:p>
        </w:tc>
      </w:tr>
      <w:tr w:rsidR="00621987" w:rsidRPr="007A4011" w14:paraId="6929E4C6" w14:textId="77777777" w:rsidTr="006B5155">
        <w:tc>
          <w:tcPr>
            <w:tcW w:w="2518" w:type="dxa"/>
          </w:tcPr>
          <w:p w14:paraId="2DB1CD16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Сфера деятельности</w:t>
            </w:r>
          </w:p>
        </w:tc>
        <w:tc>
          <w:tcPr>
            <w:tcW w:w="7053" w:type="dxa"/>
          </w:tcPr>
          <w:p w14:paraId="19158206" w14:textId="77777777" w:rsidR="00621987" w:rsidRPr="007A4011" w:rsidRDefault="00B54B32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Оптимизация предоставляемых услуг </w:t>
            </w:r>
          </w:p>
        </w:tc>
      </w:tr>
      <w:tr w:rsidR="00621987" w:rsidRPr="007A4011" w14:paraId="1670A427" w14:textId="77777777" w:rsidTr="006B5155">
        <w:tc>
          <w:tcPr>
            <w:tcW w:w="2518" w:type="dxa"/>
          </w:tcPr>
          <w:p w14:paraId="073A7828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</w:tcPr>
          <w:p w14:paraId="692047D5" w14:textId="0CBA7E5B" w:rsidR="00621987" w:rsidRPr="007A4011" w:rsidRDefault="00225794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Воспитанники, родители, сотрудники ДО</w:t>
            </w:r>
            <w:r w:rsidR="00645D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</w:t>
            </w:r>
          </w:p>
        </w:tc>
      </w:tr>
      <w:tr w:rsidR="00621987" w:rsidRPr="007A4011" w14:paraId="227F22B5" w14:textId="77777777" w:rsidTr="006B5155">
        <w:tc>
          <w:tcPr>
            <w:tcW w:w="2518" w:type="dxa"/>
          </w:tcPr>
          <w:p w14:paraId="7A56239D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Тип проекта</w:t>
            </w:r>
          </w:p>
        </w:tc>
        <w:tc>
          <w:tcPr>
            <w:tcW w:w="7053" w:type="dxa"/>
          </w:tcPr>
          <w:p w14:paraId="55A127C2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Практико-ориентированный</w:t>
            </w:r>
          </w:p>
        </w:tc>
      </w:tr>
      <w:tr w:rsidR="00621987" w:rsidRPr="007A4011" w14:paraId="45F29701" w14:textId="77777777" w:rsidTr="006B5155">
        <w:tc>
          <w:tcPr>
            <w:tcW w:w="2518" w:type="dxa"/>
          </w:tcPr>
          <w:p w14:paraId="02633C72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Заказчик проекта</w:t>
            </w:r>
          </w:p>
        </w:tc>
        <w:tc>
          <w:tcPr>
            <w:tcW w:w="7053" w:type="dxa"/>
          </w:tcPr>
          <w:p w14:paraId="341287DA" w14:textId="2E84F2A7" w:rsidR="00621987" w:rsidRPr="007A4011" w:rsidRDefault="00645D61" w:rsidP="00140C4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 ДОУ</w:t>
            </w:r>
            <w:r w:rsidR="002257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621987" w:rsidRPr="007A4011" w14:paraId="0DE1F09D" w14:textId="77777777" w:rsidTr="006B5155">
        <w:tc>
          <w:tcPr>
            <w:tcW w:w="2518" w:type="dxa"/>
          </w:tcPr>
          <w:p w14:paraId="0697E5EC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Проблема, которую решает проект</w:t>
            </w:r>
          </w:p>
        </w:tc>
        <w:tc>
          <w:tcPr>
            <w:tcW w:w="7053" w:type="dxa"/>
          </w:tcPr>
          <w:p w14:paraId="0C5C3913" w14:textId="77777777" w:rsidR="00B54B32" w:rsidRPr="00B54B32" w:rsidRDefault="00B54B32" w:rsidP="00582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рациональное использование времени и ресурсов </w:t>
            </w:r>
          </w:p>
          <w:p w14:paraId="49063311" w14:textId="77777777" w:rsidR="00621987" w:rsidRPr="00B54B32" w:rsidRDefault="00621987" w:rsidP="00582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987" w:rsidRPr="007A4011" w14:paraId="455D0669" w14:textId="77777777" w:rsidTr="006B5155">
        <w:tc>
          <w:tcPr>
            <w:tcW w:w="2518" w:type="dxa"/>
          </w:tcPr>
          <w:p w14:paraId="2FD87DEB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14:paraId="1F6373C5" w14:textId="508821E9" w:rsidR="00621987" w:rsidRPr="00225794" w:rsidRDefault="00225794" w:rsidP="00582383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и улучшение качества услуг в ДО</w:t>
            </w:r>
            <w:r w:rsidR="00645D61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посредством реализации принципов бережливости.</w:t>
            </w:r>
          </w:p>
        </w:tc>
      </w:tr>
      <w:tr w:rsidR="00621987" w:rsidRPr="007A4011" w14:paraId="3CEB4A3C" w14:textId="77777777" w:rsidTr="006B5155">
        <w:tc>
          <w:tcPr>
            <w:tcW w:w="2518" w:type="dxa"/>
          </w:tcPr>
          <w:p w14:paraId="1CCBCCAD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14:paraId="5177DD37" w14:textId="77777777" w:rsidR="00621987" w:rsidRDefault="00B54B32" w:rsidP="005823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1.Повысить безопасность детей, родителей и сотрудников путем применения визуализации </w:t>
            </w:r>
          </w:p>
          <w:p w14:paraId="7E6E750C" w14:textId="77777777" w:rsidR="00B54B32" w:rsidRDefault="00B54B32" w:rsidP="005823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1432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информированность родителей через создание системы сетевого взаимодействия </w:t>
            </w:r>
          </w:p>
          <w:p w14:paraId="6E8D470A" w14:textId="77777777" w:rsidR="00DA1432" w:rsidRPr="00E830D2" w:rsidRDefault="00DA1432" w:rsidP="005823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830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E830D2" w:rsidRPr="00E830D2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рабочих мест, ежедневных </w:t>
            </w:r>
            <w:proofErr w:type="gramStart"/>
            <w:r w:rsidR="00E830D2" w:rsidRPr="00E830D2">
              <w:rPr>
                <w:rFonts w:ascii="Times New Roman" w:hAnsi="Times New Roman" w:cs="Times New Roman"/>
                <w:sz w:val="28"/>
                <w:szCs w:val="28"/>
              </w:rPr>
              <w:t xml:space="preserve">операций </w:t>
            </w:r>
            <w:r w:rsidRPr="00E830D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Pr="00E830D2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</w:t>
            </w:r>
            <w:r w:rsidR="00E830D2" w:rsidRPr="00E83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21987" w:rsidRPr="007A4011" w14:paraId="6382CA0C" w14:textId="77777777" w:rsidTr="006B5155">
        <w:tc>
          <w:tcPr>
            <w:tcW w:w="2518" w:type="dxa"/>
          </w:tcPr>
          <w:p w14:paraId="298BC686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Аннотация</w:t>
            </w:r>
          </w:p>
        </w:tc>
        <w:tc>
          <w:tcPr>
            <w:tcW w:w="7053" w:type="dxa"/>
          </w:tcPr>
          <w:p w14:paraId="724BDDA4" w14:textId="218B7C1D" w:rsidR="00621987" w:rsidRPr="007A4011" w:rsidRDefault="00076F83" w:rsidP="00582383">
            <w:pPr>
              <w:pStyle w:val="a3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 проект содержит систему внедрения технологий бережливого производства в ДО</w:t>
            </w:r>
            <w:r w:rsid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проекте детально описана последовательность действий по улучшению качества предоставляемых услуг. Проект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 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рекомендации для самостоятельного использования персоналом ДО</w:t>
            </w:r>
            <w:r w:rsid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987" w:rsidRPr="007A4011" w14:paraId="12CFE2B5" w14:textId="77777777" w:rsidTr="006B5155">
        <w:tc>
          <w:tcPr>
            <w:tcW w:w="2518" w:type="dxa"/>
          </w:tcPr>
          <w:p w14:paraId="2B8E16BC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053" w:type="dxa"/>
          </w:tcPr>
          <w:p w14:paraId="050B051D" w14:textId="1CFCE819" w:rsidR="00621987" w:rsidRPr="007A4011" w:rsidRDefault="00140C4F" w:rsidP="0058238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</w:t>
            </w:r>
            <w:r w:rsidR="00645D6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5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F83">
              <w:rPr>
                <w:rFonts w:ascii="Times New Roman" w:hAnsi="Times New Roman" w:cs="Times New Roman"/>
                <w:sz w:val="28"/>
                <w:szCs w:val="28"/>
              </w:rPr>
              <w:t xml:space="preserve"> – 31.0</w:t>
            </w:r>
            <w:r w:rsidR="00645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F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5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987" w:rsidRPr="007A4011" w14:paraId="03EB4D79" w14:textId="77777777" w:rsidTr="006B5155">
        <w:tc>
          <w:tcPr>
            <w:tcW w:w="2518" w:type="dxa"/>
          </w:tcPr>
          <w:p w14:paraId="4C3903EF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053" w:type="dxa"/>
          </w:tcPr>
          <w:p w14:paraId="4258BAEB" w14:textId="77777777" w:rsidR="00621987" w:rsidRDefault="00621987" w:rsidP="00582383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этап подготовительный</w:t>
            </w:r>
          </w:p>
          <w:p w14:paraId="6107B411" w14:textId="77777777" w:rsidR="00225794" w:rsidRDefault="00225794" w:rsidP="0058238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цели</w:t>
            </w:r>
            <w:r w:rsidR="00035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задач</w:t>
            </w:r>
          </w:p>
          <w:p w14:paraId="7F93E330" w14:textId="77777777" w:rsidR="00225794" w:rsidRDefault="00225794" w:rsidP="0058238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паспорта проекта</w:t>
            </w:r>
          </w:p>
          <w:p w14:paraId="266A196E" w14:textId="75E69DC2" w:rsidR="00621987" w:rsidRPr="00645D61" w:rsidRDefault="00225794" w:rsidP="0058238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плана мероприятий по проекту с указанием сроков и ответственных</w:t>
            </w:r>
            <w:r w:rsidR="00645D61" w:rsidRPr="00645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1987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 этапа </w:t>
            </w:r>
            <w:r w:rsidR="000357BC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– п</w:t>
            </w:r>
            <w:r w:rsidR="00076F83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аспорт, </w:t>
            </w:r>
            <w:r w:rsidR="000357BC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мероприятий, </w:t>
            </w:r>
            <w:r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план-график работы творческой группы, распределение обязанностей </w:t>
            </w:r>
          </w:p>
          <w:p w14:paraId="4F5E518C" w14:textId="7BCB2B80" w:rsidR="00621987" w:rsidRPr="00645D61" w:rsidRDefault="00621987" w:rsidP="00645D61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5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этап основной</w:t>
            </w:r>
          </w:p>
          <w:p w14:paraId="706B57BA" w14:textId="77777777" w:rsidR="00225794" w:rsidRPr="00645D61" w:rsidRDefault="00F251BB" w:rsidP="00645D61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плана мероприятий всеми участниками об</w:t>
            </w:r>
            <w:r w:rsidR="00204C83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отношений в ДОО</w:t>
            </w:r>
          </w:p>
          <w:p w14:paraId="61115BAD" w14:textId="77777777" w:rsidR="00621987" w:rsidRPr="00645D61" w:rsidRDefault="00621987" w:rsidP="00645D61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Выход этапа – </w:t>
            </w:r>
            <w:r w:rsidR="00204C83" w:rsidRPr="00645D6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оформленная среда ДОО</w:t>
            </w:r>
          </w:p>
          <w:p w14:paraId="71F6E545" w14:textId="77777777" w:rsidR="00621987" w:rsidRPr="007A4011" w:rsidRDefault="00621987" w:rsidP="005823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225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этап заключительный </w:t>
            </w:r>
          </w:p>
          <w:p w14:paraId="27C677B6" w14:textId="77777777" w:rsidR="00621987" w:rsidRPr="007A4011" w:rsidRDefault="00621987" w:rsidP="005823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011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выполненной работы, определение дальнейших перспектив. </w:t>
            </w:r>
          </w:p>
        </w:tc>
      </w:tr>
      <w:tr w:rsidR="009C600E" w:rsidRPr="007A4011" w14:paraId="62F0748D" w14:textId="77777777" w:rsidTr="006B5155">
        <w:tc>
          <w:tcPr>
            <w:tcW w:w="2518" w:type="dxa"/>
          </w:tcPr>
          <w:p w14:paraId="7507D1F4" w14:textId="77777777" w:rsidR="009C600E" w:rsidRPr="007A4011" w:rsidRDefault="009C600E" w:rsidP="0058238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053" w:type="dxa"/>
          </w:tcPr>
          <w:p w14:paraId="480E63EB" w14:textId="5B98ED9E" w:rsidR="009C600E" w:rsidRPr="00295BB2" w:rsidRDefault="009C600E" w:rsidP="005823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Увеличено </w:t>
            </w:r>
            <w:r w:rsidR="00D501C0">
              <w:rPr>
                <w:rFonts w:ascii="Times New Roman" w:hAnsi="Times New Roman" w:cs="Times New Roman"/>
                <w:bCs/>
                <w:sz w:val="28"/>
                <w:szCs w:val="28"/>
              </w:rPr>
              <w:t>до 100</w:t>
            </w:r>
            <w:r w:rsidRPr="00295BB2">
              <w:rPr>
                <w:rFonts w:ascii="Times New Roman" w:hAnsi="Times New Roman" w:cs="Times New Roman"/>
                <w:bCs/>
                <w:sz w:val="28"/>
                <w:szCs w:val="28"/>
              </w:rPr>
              <w:t>% информированных родителей (законных представителей) о мероприятиях и событиях образовательного учреждения через социальные сети.</w:t>
            </w:r>
          </w:p>
          <w:p w14:paraId="6B1C05F6" w14:textId="296A1B46" w:rsidR="009C600E" w:rsidRPr="00295BB2" w:rsidRDefault="009C600E" w:rsidP="005823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BB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Вовлечено 100%</w:t>
            </w:r>
            <w:r w:rsidR="00645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5BB2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 в процесс совершенствования рабочих мест с использованием системы «5С»</w:t>
            </w:r>
            <w:r w:rsidR="007B68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1D952C" w14:textId="0ECADF19" w:rsidR="009C600E" w:rsidRPr="007A4011" w:rsidRDefault="009C600E" w:rsidP="00582383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Вовлечено 100% воспитанников и 80% их семей в процесс создания символов для совершенствования креативной среды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r w:rsidR="00FF56F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B68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3DB42E93" w14:textId="77777777" w:rsidR="00204C83" w:rsidRDefault="00204C83" w:rsidP="0058238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14:paraId="446B7FB7" w14:textId="77777777" w:rsidR="00F90B16" w:rsidRDefault="00F90B16" w:rsidP="00582383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 «Бережливый детский сад» включает в себя три блока: «Визуализация», «Детский сад на связи», «Система 5С», реализация которых предполагает соблюдение принципов бережливости.</w:t>
      </w:r>
    </w:p>
    <w:p w14:paraId="6B0F5FCD" w14:textId="77777777" w:rsidR="00BA2EF0" w:rsidRDefault="00BA2EF0" w:rsidP="00582383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F90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 блоков</w:t>
      </w:r>
      <w:r w:rsidRPr="00BA2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планируется реализация конкретных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5499"/>
        <w:gridCol w:w="1309"/>
        <w:gridCol w:w="2229"/>
      </w:tblGrid>
      <w:tr w:rsidR="007B68DC" w14:paraId="4C45CD14" w14:textId="77777777" w:rsidTr="0006753D">
        <w:tc>
          <w:tcPr>
            <w:tcW w:w="534" w:type="dxa"/>
          </w:tcPr>
          <w:p w14:paraId="47DB30E3" w14:textId="77777777" w:rsidR="007B68DC" w:rsidRPr="007B68DC" w:rsidRDefault="007B68DC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4" w:type="dxa"/>
          </w:tcPr>
          <w:p w14:paraId="3EEF4038" w14:textId="77777777" w:rsidR="007B68DC" w:rsidRPr="007B68DC" w:rsidRDefault="007B68DC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91" w:type="dxa"/>
          </w:tcPr>
          <w:p w14:paraId="7B7F7051" w14:textId="77777777" w:rsidR="007B68DC" w:rsidRPr="007B68DC" w:rsidRDefault="007B68DC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1" w:type="dxa"/>
          </w:tcPr>
          <w:p w14:paraId="6304DAAB" w14:textId="77777777" w:rsidR="007B68DC" w:rsidRPr="007B68DC" w:rsidRDefault="007B68DC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68DC" w14:paraId="7BE85464" w14:textId="77777777" w:rsidTr="0006753D">
        <w:tc>
          <w:tcPr>
            <w:tcW w:w="534" w:type="dxa"/>
          </w:tcPr>
          <w:p w14:paraId="2CD954E1" w14:textId="77777777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</w:tcPr>
          <w:p w14:paraId="289A02B2" w14:textId="2749D13C" w:rsidR="007B68DC" w:rsidRDefault="007B68DC" w:rsidP="00582383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A2E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рименение визуализации, направленной на повышение безопасности детей, родителей и 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(разработка </w:t>
            </w:r>
            <w:r w:rsidR="000675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маршрутиза</w:t>
            </w:r>
            <w:r w:rsidR="000675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ДО</w:t>
            </w:r>
            <w:r w:rsidR="00FF56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91" w:type="dxa"/>
          </w:tcPr>
          <w:p w14:paraId="37664107" w14:textId="55068D72" w:rsidR="007B68DC" w:rsidRDefault="00FF56F7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</w:t>
            </w:r>
            <w:r w:rsidR="007B68DC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231" w:type="dxa"/>
          </w:tcPr>
          <w:p w14:paraId="68D985A1" w14:textId="77777777" w:rsidR="007B68DC" w:rsidRDefault="00140C4F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B68DC" w14:paraId="6D7551A6" w14:textId="77777777" w:rsidTr="0006753D">
        <w:tc>
          <w:tcPr>
            <w:tcW w:w="534" w:type="dxa"/>
          </w:tcPr>
          <w:p w14:paraId="1AFA778B" w14:textId="77777777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</w:tcPr>
          <w:p w14:paraId="15C8C2AD" w14:textId="77777777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A2E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роведение цикла развивающих занятий для детей</w:t>
            </w:r>
          </w:p>
        </w:tc>
        <w:tc>
          <w:tcPr>
            <w:tcW w:w="1191" w:type="dxa"/>
          </w:tcPr>
          <w:p w14:paraId="51E11CA5" w14:textId="737808D9" w:rsidR="007B68DC" w:rsidRDefault="00FF56F7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</w:t>
            </w:r>
            <w:r w:rsidR="007B68DC">
              <w:rPr>
                <w:rFonts w:ascii="Times New Roman" w:eastAsia="Times New Roman" w:hAnsi="Times New Roman" w:cs="Times New Roman"/>
                <w:sz w:val="28"/>
                <w:szCs w:val="28"/>
              </w:rPr>
              <w:t>ябрь-декабрь</w:t>
            </w:r>
          </w:p>
        </w:tc>
        <w:tc>
          <w:tcPr>
            <w:tcW w:w="2231" w:type="dxa"/>
          </w:tcPr>
          <w:p w14:paraId="4414CFD1" w14:textId="77777777" w:rsidR="007B68DC" w:rsidRDefault="00140C4F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B68DC" w14:paraId="17393409" w14:textId="77777777" w:rsidTr="0006753D">
        <w:tc>
          <w:tcPr>
            <w:tcW w:w="534" w:type="dxa"/>
          </w:tcPr>
          <w:p w14:paraId="48CA4D82" w14:textId="77777777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</w:tcPr>
          <w:p w14:paraId="140C45FA" w14:textId="337B3FB6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A2E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овышение информированности родителей через визуализацию и организацию открытых мероприятий</w:t>
            </w:r>
            <w:r w:rsidR="000675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(создание групп в мессенджерах, проведение проекта «День родител</w:t>
            </w:r>
            <w:r w:rsidR="00FF56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ями</w:t>
            </w:r>
            <w:r w:rsidR="000675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FF56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35E541D1" w14:textId="3CCACD70" w:rsidR="007B68DC" w:rsidRDefault="00FF56F7" w:rsidP="008A5E32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 январ</w:t>
            </w:r>
            <w:r w:rsidR="008A5E3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31" w:type="dxa"/>
          </w:tcPr>
          <w:p w14:paraId="371AB908" w14:textId="77777777" w:rsidR="007B68DC" w:rsidRDefault="00140C4F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B68DC" w14:paraId="575E42F3" w14:textId="77777777" w:rsidTr="0006753D">
        <w:tc>
          <w:tcPr>
            <w:tcW w:w="534" w:type="dxa"/>
          </w:tcPr>
          <w:p w14:paraId="088E05BB" w14:textId="77777777" w:rsidR="007B68DC" w:rsidRDefault="007B68DC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</w:tcPr>
          <w:p w14:paraId="4B7E7CD9" w14:textId="77777777" w:rsidR="007B68DC" w:rsidRDefault="0006753D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BA2E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тандартизация ежедневных операций детей и 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(разработка алгоритмов работы на рабочих местах)</w:t>
            </w:r>
          </w:p>
        </w:tc>
        <w:tc>
          <w:tcPr>
            <w:tcW w:w="1191" w:type="dxa"/>
          </w:tcPr>
          <w:p w14:paraId="4E886739" w14:textId="77777777" w:rsidR="007B68DC" w:rsidRDefault="0006753D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8A5E32">
              <w:rPr>
                <w:rFonts w:ascii="Times New Roman" w:eastAsia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231" w:type="dxa"/>
          </w:tcPr>
          <w:p w14:paraId="61ECE01A" w14:textId="77777777" w:rsidR="007B68DC" w:rsidRDefault="00140C4F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B68DC" w14:paraId="493AEF0D" w14:textId="77777777" w:rsidTr="0006753D">
        <w:tc>
          <w:tcPr>
            <w:tcW w:w="534" w:type="dxa"/>
          </w:tcPr>
          <w:p w14:paraId="563B47A2" w14:textId="77777777" w:rsidR="007B68DC" w:rsidRDefault="0006753D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</w:tcPr>
          <w:p w14:paraId="3B37E626" w14:textId="77777777" w:rsidR="007B68DC" w:rsidRDefault="0006753D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A2E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ациональная организация рабочих мест детей и 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(внедрение алгоритмов работы на рабочих местах)</w:t>
            </w:r>
          </w:p>
        </w:tc>
        <w:tc>
          <w:tcPr>
            <w:tcW w:w="1191" w:type="dxa"/>
          </w:tcPr>
          <w:p w14:paraId="6A85008A" w14:textId="15D59AD9" w:rsidR="007B68DC" w:rsidRDefault="0048044C" w:rsidP="0058238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</w:t>
            </w:r>
          </w:p>
        </w:tc>
        <w:tc>
          <w:tcPr>
            <w:tcW w:w="2231" w:type="dxa"/>
          </w:tcPr>
          <w:p w14:paraId="0B72ABF1" w14:textId="77777777" w:rsidR="007B68DC" w:rsidRDefault="00140C4F" w:rsidP="00582383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14:paraId="2FC4C993" w14:textId="77777777" w:rsidR="006C3B2B" w:rsidRPr="00664CE0" w:rsidRDefault="006C3B2B" w:rsidP="0058238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4CE0">
        <w:rPr>
          <w:rFonts w:ascii="Times New Roman" w:hAnsi="Times New Roman" w:cs="Times New Roman"/>
          <w:b/>
          <w:sz w:val="28"/>
        </w:rPr>
        <w:t>Блок «Визуализация»</w:t>
      </w:r>
    </w:p>
    <w:p w14:paraId="2B75D0F7" w14:textId="77777777" w:rsidR="00F90B16" w:rsidRDefault="006C3B2B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направлении предполагается</w:t>
      </w:r>
      <w:r w:rsidR="00F90B16">
        <w:rPr>
          <w:rFonts w:ascii="Times New Roman" w:hAnsi="Times New Roman" w:cs="Times New Roman"/>
          <w:sz w:val="28"/>
        </w:rPr>
        <w:t>:</w:t>
      </w:r>
    </w:p>
    <w:p w14:paraId="61DE4EEC" w14:textId="77777777" w:rsidR="00F90B16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С</w:t>
      </w:r>
      <w:r w:rsidR="006C3B2B">
        <w:rPr>
          <w:rFonts w:ascii="Times New Roman" w:hAnsi="Times New Roman" w:cs="Times New Roman"/>
          <w:sz w:val="28"/>
        </w:rPr>
        <w:t>овершенствование развивающей предметно-пространственной среды групп ДОО, которая включает</w:t>
      </w:r>
      <w:r>
        <w:rPr>
          <w:rFonts w:ascii="Times New Roman" w:hAnsi="Times New Roman" w:cs="Times New Roman"/>
          <w:sz w:val="28"/>
        </w:rPr>
        <w:t>:</w:t>
      </w:r>
    </w:p>
    <w:p w14:paraId="2886A09B" w14:textId="77777777" w:rsidR="00F90B16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C3B2B">
        <w:rPr>
          <w:rFonts w:ascii="Times New Roman" w:hAnsi="Times New Roman" w:cs="Times New Roman"/>
          <w:sz w:val="28"/>
        </w:rPr>
        <w:t xml:space="preserve"> организацию рабочих мест детей</w:t>
      </w:r>
      <w:r>
        <w:rPr>
          <w:rFonts w:ascii="Times New Roman" w:hAnsi="Times New Roman" w:cs="Times New Roman"/>
          <w:sz w:val="28"/>
        </w:rPr>
        <w:t xml:space="preserve">, </w:t>
      </w:r>
    </w:p>
    <w:p w14:paraId="4FCC313A" w14:textId="1AD48D6B" w:rsidR="006C3B2B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-образовательный аспект (использование </w:t>
      </w:r>
      <w:proofErr w:type="spellStart"/>
      <w:r>
        <w:rPr>
          <w:rFonts w:ascii="Times New Roman" w:hAnsi="Times New Roman" w:cs="Times New Roman"/>
          <w:sz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</w:rPr>
        <w:t xml:space="preserve">, картотечной системы занятий), </w:t>
      </w:r>
    </w:p>
    <w:p w14:paraId="67894C85" w14:textId="77777777" w:rsidR="00F90B16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безопасность.</w:t>
      </w:r>
    </w:p>
    <w:p w14:paraId="19496AFA" w14:textId="77777777" w:rsidR="00F90B16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Организация рабочих мест сотрудников путем стандартизации ежедневных операций.</w:t>
      </w:r>
    </w:p>
    <w:p w14:paraId="3099B870" w14:textId="77777777" w:rsidR="00F90B16" w:rsidRDefault="00F90B16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9396B">
        <w:rPr>
          <w:rFonts w:ascii="Times New Roman" w:hAnsi="Times New Roman" w:cs="Times New Roman"/>
          <w:sz w:val="28"/>
        </w:rPr>
        <w:t xml:space="preserve">Создание системы опорных сигналов и навигаторов для свободной ориентации в помещении детского сада. </w:t>
      </w:r>
    </w:p>
    <w:p w14:paraId="14455C55" w14:textId="77777777" w:rsidR="0088231F" w:rsidRPr="008F5894" w:rsidRDefault="0088231F" w:rsidP="005823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F5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Применение визуализации, направленной на повышение безопасности детей, родителей и сотрудников.</w:t>
      </w:r>
    </w:p>
    <w:p w14:paraId="43F3F2D5" w14:textId="64CE9812" w:rsidR="0088231F" w:rsidRDefault="007A60C4" w:rsidP="00582383">
      <w:pPr>
        <w:shd w:val="clear" w:color="auto" w:fill="FFFFFF"/>
        <w:spacing w:after="15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Домофон, как о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дин из элементов совершенствования инфраструктуры </w:t>
      </w:r>
      <w:r w:rsidR="0088231F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отвечает в первую очередь требованиям безопасности. Это облегчает задачу посетителям,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оторые приходят в ДО</w:t>
      </w:r>
      <w:r w:rsidR="004869F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 в первый раз или редко. </w:t>
      </w:r>
    </w:p>
    <w:p w14:paraId="00B7B9F0" w14:textId="13353DFB" w:rsidR="0088231F" w:rsidRDefault="007A60C4" w:rsidP="00582383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5F5F5F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одители не должны терять время в поисках нужной группы или кабинета. Поэтому для удобства и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оснащается входная</w:t>
      </w:r>
      <w:r w:rsidR="0048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дверь или коридор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 понятными указателями, обознач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 маршруты движения к </w:t>
      </w:r>
      <w:r w:rsidR="004869F4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="0088231F" w:rsidRPr="00206D1E">
        <w:rPr>
          <w:rFonts w:ascii="Times New Roman" w:eastAsia="Times New Roman" w:hAnsi="Times New Roman" w:cs="Times New Roman"/>
          <w:sz w:val="28"/>
          <w:szCs w:val="28"/>
        </w:rPr>
        <w:t xml:space="preserve"> и траектории открывания дверей</w:t>
      </w:r>
      <w:r w:rsidR="0088231F" w:rsidRPr="00344219">
        <w:rPr>
          <w:rFonts w:ascii="Arial" w:eastAsia="Times New Roman" w:hAnsi="Arial" w:cs="Arial"/>
          <w:color w:val="5F5F5F"/>
          <w:sz w:val="27"/>
          <w:szCs w:val="27"/>
        </w:rPr>
        <w:t>.</w:t>
      </w:r>
    </w:p>
    <w:p w14:paraId="6E869E35" w14:textId="77777777" w:rsidR="00F9396B" w:rsidRDefault="00F9396B" w:rsidP="00582383">
      <w:pPr>
        <w:shd w:val="clear" w:color="auto" w:fill="FFFFFF"/>
        <w:spacing w:after="158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рабочих мест сотрудников</w:t>
      </w:r>
    </w:p>
    <w:p w14:paraId="3D704031" w14:textId="61A62D14" w:rsidR="00F9396B" w:rsidRDefault="00DE419F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Рациональная организация рабочих мест </w:t>
      </w:r>
      <w:r w:rsidR="00906F52">
        <w:rPr>
          <w:rFonts w:ascii="Times New Roman" w:hAnsi="Times New Roman" w:cs="Times New Roman"/>
          <w:sz w:val="28"/>
        </w:rPr>
        <w:t xml:space="preserve">и создание оптимальных условий труда для работников </w:t>
      </w:r>
      <w:r w:rsidR="00F96EDA">
        <w:rPr>
          <w:rFonts w:ascii="Times New Roman" w:hAnsi="Times New Roman" w:cs="Times New Roman"/>
          <w:sz w:val="28"/>
        </w:rPr>
        <w:t>ДО</w:t>
      </w:r>
      <w:r w:rsidR="004869F4">
        <w:rPr>
          <w:rFonts w:ascii="Times New Roman" w:hAnsi="Times New Roman" w:cs="Times New Roman"/>
          <w:sz w:val="28"/>
        </w:rPr>
        <w:t>У</w:t>
      </w:r>
      <w:r w:rsidR="00F96EDA">
        <w:rPr>
          <w:rFonts w:ascii="Times New Roman" w:hAnsi="Times New Roman" w:cs="Times New Roman"/>
          <w:sz w:val="28"/>
        </w:rPr>
        <w:t xml:space="preserve"> </w:t>
      </w:r>
      <w:r w:rsidR="00906F52">
        <w:rPr>
          <w:rFonts w:ascii="Times New Roman" w:hAnsi="Times New Roman" w:cs="Times New Roman"/>
          <w:sz w:val="28"/>
        </w:rPr>
        <w:t>включает планировку служебных помещений в соответствии с технологией выполняемой работы и эффективным использованием рабочих площадей, размещение мебели</w:t>
      </w:r>
      <w:r w:rsidR="00F96EDA">
        <w:rPr>
          <w:rFonts w:ascii="Times New Roman" w:hAnsi="Times New Roman" w:cs="Times New Roman"/>
          <w:sz w:val="28"/>
        </w:rPr>
        <w:t xml:space="preserve"> и специализированного оборудования с учетом обязанностей работника.</w:t>
      </w:r>
    </w:p>
    <w:p w14:paraId="165B6D72" w14:textId="3F1C4762" w:rsidR="00F96EDA" w:rsidRDefault="00F96EDA" w:rsidP="0058238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пищеблоке должны быть</w:t>
      </w:r>
      <w:r w:rsidR="00C93AAA" w:rsidRPr="003E59A0">
        <w:rPr>
          <w:rFonts w:ascii="Times New Roman" w:eastAsia="Times New Roman" w:hAnsi="Times New Roman" w:cs="Times New Roman"/>
          <w:sz w:val="28"/>
          <w:szCs w:val="28"/>
        </w:rPr>
        <w:t xml:space="preserve"> инструкции по порядку работы на автоматических кухонных приборах (электрической мясорубке, </w:t>
      </w:r>
      <w:r>
        <w:rPr>
          <w:rFonts w:ascii="Times New Roman" w:eastAsia="Times New Roman" w:hAnsi="Times New Roman" w:cs="Times New Roman"/>
          <w:sz w:val="28"/>
          <w:szCs w:val="28"/>
        </w:rPr>
        <w:t>картофелемялке</w:t>
      </w:r>
      <w:r w:rsidR="00C93AAA" w:rsidRPr="003E59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кухонном комбайне</w:t>
      </w:r>
      <w:r w:rsidR="00C93AAA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AAA" w:rsidRPr="003E59A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В методическом кабинете</w:t>
      </w:r>
      <w:r w:rsidR="005C0CEE">
        <w:rPr>
          <w:rFonts w:ascii="Times New Roman" w:eastAsia="Times New Roman" w:hAnsi="Times New Roman" w:cs="Times New Roman"/>
          <w:sz w:val="28"/>
          <w:szCs w:val="28"/>
        </w:rPr>
        <w:t>, музыкальном зале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инструкции по работе с оргтехникой.</w:t>
      </w:r>
    </w:p>
    <w:p w14:paraId="4C82797E" w14:textId="77777777" w:rsidR="00204C83" w:rsidRDefault="00F96EDA" w:rsidP="0058238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сокращения времени выполнения манипуляций с электро</w:t>
      </w:r>
      <w:r w:rsidR="005C0CEE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рядом с </w:t>
      </w:r>
      <w:r w:rsidR="005C0CEE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доступной видимости размещаются схемы по </w:t>
      </w:r>
      <w:r w:rsidR="005C0CEE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правильному использованию.</w:t>
      </w:r>
    </w:p>
    <w:p w14:paraId="447BB0C3" w14:textId="77777777" w:rsidR="00C0180F" w:rsidRDefault="00C0180F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</w:rPr>
      </w:pPr>
    </w:p>
    <w:p w14:paraId="58390872" w14:textId="77777777" w:rsidR="006C3B2B" w:rsidRPr="00C0180F" w:rsidRDefault="006C3B2B" w:rsidP="0058238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0F">
        <w:rPr>
          <w:rFonts w:ascii="Times New Roman" w:hAnsi="Times New Roman" w:cs="Times New Roman"/>
          <w:b/>
          <w:sz w:val="28"/>
        </w:rPr>
        <w:t>Блок «Детский сад на связи»</w:t>
      </w:r>
    </w:p>
    <w:p w14:paraId="1F05F4ED" w14:textId="77777777" w:rsidR="00F9396B" w:rsidRDefault="00F9396B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направление предполагает использование социальных сетей, с целью повышения информированности родителей и педагогов. </w:t>
      </w:r>
    </w:p>
    <w:p w14:paraId="4291F712" w14:textId="77777777" w:rsidR="000B310C" w:rsidRPr="00763EBD" w:rsidRDefault="000B310C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Хранение, обработка, получение, передача, анализ информации, уменьшение бумажного потока посредством компьютерных сетей,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возможность ускорения процесса управленческой деятельности и, в целом, повышения её эффективности.</w:t>
      </w:r>
    </w:p>
    <w:p w14:paraId="74C0589C" w14:textId="77777777" w:rsidR="000B310C" w:rsidRDefault="000B310C" w:rsidP="005823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CF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формы общения вносят коррективы и в привычную атмосферу педагогической деятельности. Несомненным помощником в этом методическом вопросе становится групповое общение в сетевом чате.</w:t>
      </w:r>
    </w:p>
    <w:p w14:paraId="1214482B" w14:textId="2927B68B" w:rsidR="000B310C" w:rsidRPr="00763EBD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C1CF9">
        <w:rPr>
          <w:b/>
          <w:bCs/>
          <w:iCs/>
          <w:color w:val="000000"/>
          <w:sz w:val="28"/>
          <w:szCs w:val="28"/>
          <w:u w:val="single"/>
        </w:rPr>
        <w:lastRenderedPageBreak/>
        <w:t>Электронная почта</w:t>
      </w:r>
      <w:r w:rsidRPr="00763EBD">
        <w:rPr>
          <w:color w:val="000000"/>
          <w:sz w:val="28"/>
          <w:szCs w:val="28"/>
        </w:rPr>
        <w:t xml:space="preserve">– предоставляет услуги по пересылке и получению электронных сообщений (электронных писем) по распределенной (в том числе и глобальной) компьютерной сети. </w:t>
      </w:r>
    </w:p>
    <w:p w14:paraId="2F2157E3" w14:textId="77777777" w:rsidR="000B310C" w:rsidRPr="00763EBD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Особенности электронной почты,</w:t>
      </w:r>
      <w:r w:rsidRPr="00763EBD">
        <w:rPr>
          <w:color w:val="000000"/>
          <w:sz w:val="28"/>
          <w:szCs w:val="28"/>
        </w:rPr>
        <w:t xml:space="preserve"> позволяю</w:t>
      </w:r>
      <w:r>
        <w:rPr>
          <w:color w:val="000000"/>
          <w:sz w:val="28"/>
          <w:szCs w:val="28"/>
        </w:rPr>
        <w:t>щие</w:t>
      </w:r>
      <w:r w:rsidRPr="00763EBD">
        <w:rPr>
          <w:color w:val="000000"/>
          <w:sz w:val="28"/>
          <w:szCs w:val="28"/>
        </w:rPr>
        <w:t xml:space="preserve"> старшему воспитателю использовать ее в работе с педагогами, следующие:</w:t>
      </w:r>
    </w:p>
    <w:p w14:paraId="2D357722" w14:textId="77777777" w:rsidR="000B310C" w:rsidRPr="00763EBD" w:rsidRDefault="000B310C" w:rsidP="00582383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3EBD">
        <w:rPr>
          <w:color w:val="000000"/>
          <w:sz w:val="28"/>
          <w:szCs w:val="28"/>
        </w:rPr>
        <w:t>1. п</w:t>
      </w:r>
      <w:r>
        <w:rPr>
          <w:color w:val="000000"/>
          <w:sz w:val="28"/>
          <w:szCs w:val="28"/>
        </w:rPr>
        <w:t>редоставляет</w:t>
      </w:r>
      <w:r w:rsidRPr="00763EBD">
        <w:rPr>
          <w:color w:val="000000"/>
          <w:sz w:val="28"/>
          <w:szCs w:val="28"/>
        </w:rPr>
        <w:t xml:space="preserve"> пользователям </w:t>
      </w:r>
      <w:r>
        <w:rPr>
          <w:color w:val="000000"/>
          <w:sz w:val="28"/>
          <w:szCs w:val="28"/>
        </w:rPr>
        <w:t xml:space="preserve">возможность </w:t>
      </w:r>
      <w:r w:rsidRPr="00763EBD">
        <w:rPr>
          <w:color w:val="000000"/>
          <w:sz w:val="28"/>
          <w:szCs w:val="28"/>
        </w:rPr>
        <w:t>обмениваться сообщениями, документами без применения бумажных носителей;</w:t>
      </w:r>
    </w:p>
    <w:p w14:paraId="77281AC1" w14:textId="77777777" w:rsidR="000B310C" w:rsidRPr="00763EBD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3EBD">
        <w:rPr>
          <w:color w:val="000000"/>
          <w:sz w:val="28"/>
          <w:szCs w:val="28"/>
        </w:rPr>
        <w:t>2.  позволяет передавать звуковые сообщения, изображения и т. д.</w:t>
      </w:r>
    </w:p>
    <w:p w14:paraId="58976249" w14:textId="3AEB62C1" w:rsidR="000B310C" w:rsidRPr="00763EBD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3EBD">
        <w:rPr>
          <w:color w:val="000000"/>
          <w:sz w:val="28"/>
          <w:szCs w:val="28"/>
        </w:rPr>
        <w:t xml:space="preserve">При помощи электронной почты старший воспитатель может без визуального контакта </w:t>
      </w:r>
      <w:proofErr w:type="gramStart"/>
      <w:r w:rsidRPr="00763EBD">
        <w:rPr>
          <w:color w:val="000000"/>
          <w:sz w:val="28"/>
          <w:szCs w:val="28"/>
        </w:rPr>
        <w:t>консультировать  педагогов</w:t>
      </w:r>
      <w:proofErr w:type="gramEnd"/>
      <w:r w:rsidRPr="00763EBD">
        <w:rPr>
          <w:color w:val="000000"/>
          <w:sz w:val="28"/>
          <w:szCs w:val="28"/>
        </w:rPr>
        <w:t xml:space="preserve"> (в любое время), отвечать на вопросы, давать рекомендации, рассылать </w:t>
      </w:r>
      <w:r>
        <w:rPr>
          <w:color w:val="000000"/>
          <w:sz w:val="28"/>
          <w:szCs w:val="28"/>
        </w:rPr>
        <w:t xml:space="preserve">документы, бланки, </w:t>
      </w:r>
      <w:r w:rsidRPr="00763EBD">
        <w:rPr>
          <w:color w:val="000000"/>
          <w:sz w:val="28"/>
          <w:szCs w:val="28"/>
        </w:rPr>
        <w:t>приглашения</w:t>
      </w:r>
      <w:r w:rsidR="004869F4">
        <w:rPr>
          <w:color w:val="000000"/>
          <w:sz w:val="28"/>
          <w:szCs w:val="28"/>
        </w:rPr>
        <w:t xml:space="preserve"> </w:t>
      </w:r>
      <w:r w:rsidRPr="00763EBD">
        <w:rPr>
          <w:color w:val="000000"/>
          <w:sz w:val="28"/>
          <w:szCs w:val="28"/>
        </w:rPr>
        <w:t xml:space="preserve">на педагогический совет (семинар, мастер-класс), консультации,  может принимать и корректировать отчеты в электронном виде. </w:t>
      </w:r>
    </w:p>
    <w:p w14:paraId="42A2743E" w14:textId="77777777" w:rsidR="000B310C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3EBD">
        <w:rPr>
          <w:color w:val="000000"/>
          <w:sz w:val="28"/>
          <w:szCs w:val="28"/>
        </w:rPr>
        <w:t xml:space="preserve">Использование </w:t>
      </w:r>
      <w:proofErr w:type="gramStart"/>
      <w:r w:rsidRPr="00763EBD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</w:t>
      </w:r>
      <w:r w:rsidRPr="00763EBD">
        <w:rPr>
          <w:color w:val="000000"/>
          <w:sz w:val="28"/>
          <w:szCs w:val="28"/>
          <w:lang w:val="en-US"/>
        </w:rPr>
        <w:t>mail</w:t>
      </w:r>
      <w:proofErr w:type="gramEnd"/>
      <w:r w:rsidRPr="00763EBD">
        <w:rPr>
          <w:color w:val="000000"/>
          <w:sz w:val="28"/>
          <w:szCs w:val="28"/>
        </w:rPr>
        <w:t xml:space="preserve"> способствует </w:t>
      </w:r>
      <w:r w:rsidRPr="00763EBD">
        <w:rPr>
          <w:sz w:val="28"/>
          <w:szCs w:val="28"/>
        </w:rPr>
        <w:t>сокращению времени и использовани</w:t>
      </w:r>
      <w:r>
        <w:rPr>
          <w:sz w:val="28"/>
          <w:szCs w:val="28"/>
        </w:rPr>
        <w:t>ю</w:t>
      </w:r>
      <w:r w:rsidRPr="00763EBD">
        <w:rPr>
          <w:sz w:val="28"/>
          <w:szCs w:val="28"/>
        </w:rPr>
        <w:t xml:space="preserve"> бумаги в работе педагогов.</w:t>
      </w:r>
    </w:p>
    <w:p w14:paraId="0A60F5EF" w14:textId="77777777" w:rsidR="008D5065" w:rsidRDefault="008D5065" w:rsidP="00582383">
      <w:pPr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4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Группа в социальной сети</w:t>
      </w:r>
      <w:bookmarkStart w:id="0" w:name="r3"/>
      <w:bookmarkEnd w:id="0"/>
      <w:r w:rsidRPr="00C724D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44C77C75" w14:textId="77777777" w:rsidR="008D5065" w:rsidRPr="009803DF" w:rsidRDefault="008D5065" w:rsidP="00582383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 для многих родителей и педагогических работников стали популярной формой взаимодействия и общения, так как предоставляют ряд возможностей обеим сторонам: экономия времени, общение в режиме онлайн, обмен документами, создание группы/сообщества для систематизации новостей и информации о жизнедеятельности детей и другое.</w:t>
      </w:r>
    </w:p>
    <w:p w14:paraId="33FE7BE8" w14:textId="77777777" w:rsidR="008D5065" w:rsidRPr="009803DF" w:rsidRDefault="008D5065" w:rsidP="00582383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является одним из основных инструментов, позволяющим установить горизонтальные межпользовательские связи, где родители выступают не просто в роли пассивных слушателей, а в роли активных субъектов, которые делятся опытом воспитания, дают советы, принимают участие в групповых обсуждениях, выстраивают общение с педагогом и между собой. </w:t>
      </w:r>
    </w:p>
    <w:p w14:paraId="44E4403C" w14:textId="77777777" w:rsidR="008D5065" w:rsidRPr="009803DF" w:rsidRDefault="008D5065" w:rsidP="00582383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создателя/администрации группы в сети есть различные возможности привлечения родителей к общению друг с другом: размещение фотографий с событиями группы, с детьми в различных видах деятельности; размещение видеозаписей с утренников, открытых занятий и т.д.; публикация результатов творческой и интеллектуальной деятельности детей (поделки, презентации, проекты); размещение рекомендаций по воспитанию и обучению детей в виде ссылок на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едагогическую литературу и педагогические сайты. </w:t>
      </w:r>
    </w:p>
    <w:p w14:paraId="0381062E" w14:textId="77777777" w:rsidR="008D5065" w:rsidRPr="009803DF" w:rsidRDefault="002100F1" w:rsidP="00582383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D5065"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и другие формы будут мотивировать родителей на участие в совместных обсуждениях вопросов, комментировать различный материал. </w:t>
      </w:r>
    </w:p>
    <w:p w14:paraId="07D6D806" w14:textId="77777777" w:rsidR="002100F1" w:rsidRDefault="008D5065" w:rsidP="00582383">
      <w:pPr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980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 уже новый уровень работы с родителями, которые заинтересованы в содержании воспитательного и образовательного процессов своего ребенка.</w:t>
      </w:r>
      <w:r w:rsidRPr="00520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</w:p>
    <w:p w14:paraId="582A1254" w14:textId="5E20DA2B" w:rsidR="008D5065" w:rsidRDefault="008D5065" w:rsidP="00582383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1B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группы в социальной сети позволяет популяризировать деятельность ДО</w:t>
      </w:r>
      <w:r w:rsidR="004869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B04">
        <w:rPr>
          <w:rFonts w:ascii="Times New Roman" w:eastAsia="Times New Roman" w:hAnsi="Times New Roman" w:cs="Times New Roman"/>
          <w:sz w:val="28"/>
          <w:szCs w:val="28"/>
        </w:rPr>
        <w:t xml:space="preserve">, информировать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E21B04">
        <w:rPr>
          <w:rFonts w:ascii="Times New Roman" w:eastAsia="Times New Roman" w:hAnsi="Times New Roman" w:cs="Times New Roman"/>
          <w:sz w:val="28"/>
          <w:szCs w:val="28"/>
        </w:rPr>
        <w:t xml:space="preserve">ителей об интересных событиях, обсуждать достижения воспитанников. </w:t>
      </w:r>
    </w:p>
    <w:p w14:paraId="610E0A8A" w14:textId="1EA556C0" w:rsidR="000B310C" w:rsidRPr="004869F4" w:rsidRDefault="000B310C" w:rsidP="00582383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9C1CF9">
        <w:rPr>
          <w:b/>
          <w:sz w:val="28"/>
          <w:szCs w:val="28"/>
          <w:u w:val="single"/>
          <w:shd w:val="clear" w:color="auto" w:fill="FFFFFF"/>
        </w:rPr>
        <w:t>Мобильные  мессенджеры</w:t>
      </w:r>
      <w:proofErr w:type="gramEnd"/>
      <w:r w:rsidRPr="009E5DD4">
        <w:rPr>
          <w:sz w:val="28"/>
          <w:szCs w:val="28"/>
          <w:shd w:val="clear" w:color="auto" w:fill="FFFFFF"/>
        </w:rPr>
        <w:t xml:space="preserve"> (</w:t>
      </w:r>
      <w:r w:rsidR="004869F4">
        <w:rPr>
          <w:sz w:val="28"/>
          <w:szCs w:val="28"/>
          <w:shd w:val="clear" w:color="auto" w:fill="FFFFFF"/>
        </w:rPr>
        <w:t>Телеграмм, ВК</w:t>
      </w:r>
      <w:r w:rsidRPr="009E5DD4">
        <w:rPr>
          <w:sz w:val="28"/>
          <w:szCs w:val="28"/>
        </w:rPr>
        <w:t xml:space="preserve">), </w:t>
      </w:r>
      <w:r w:rsidRPr="009E5DD4">
        <w:rPr>
          <w:sz w:val="28"/>
          <w:szCs w:val="28"/>
          <w:shd w:val="clear" w:color="auto" w:fill="FFFFFF"/>
        </w:rPr>
        <w:t>которым</w:t>
      </w:r>
      <w:r>
        <w:rPr>
          <w:sz w:val="28"/>
          <w:szCs w:val="28"/>
          <w:shd w:val="clear" w:color="auto" w:fill="FFFFFF"/>
        </w:rPr>
        <w:t>и</w:t>
      </w:r>
      <w:r w:rsidRPr="009E5DD4">
        <w:rPr>
          <w:sz w:val="28"/>
          <w:szCs w:val="28"/>
          <w:shd w:val="clear" w:color="auto" w:fill="FFFFFF"/>
        </w:rPr>
        <w:t xml:space="preserve"> оснащены современные смартфоны, </w:t>
      </w:r>
      <w:r>
        <w:rPr>
          <w:sz w:val="28"/>
          <w:szCs w:val="28"/>
          <w:shd w:val="clear" w:color="auto" w:fill="FFFFFF"/>
        </w:rPr>
        <w:t>-</w:t>
      </w:r>
      <w:r w:rsidRPr="009E5DD4">
        <w:rPr>
          <w:sz w:val="28"/>
          <w:szCs w:val="28"/>
          <w:shd w:val="clear" w:color="auto" w:fill="FFFFFF"/>
        </w:rPr>
        <w:t xml:space="preserve"> это еще один ресурс для оперативной связи. В некотором отличии от электронной почты и страницы в социальной сети, это приложение позволяет с еще большей скоростью доносить </w:t>
      </w:r>
      <w:r w:rsidR="008D5065">
        <w:rPr>
          <w:sz w:val="28"/>
          <w:szCs w:val="28"/>
          <w:shd w:val="clear" w:color="auto" w:fill="FFFFFF"/>
        </w:rPr>
        <w:t>любую</w:t>
      </w:r>
      <w:r w:rsidRPr="009E5DD4">
        <w:rPr>
          <w:sz w:val="28"/>
          <w:szCs w:val="28"/>
          <w:shd w:val="clear" w:color="auto" w:fill="FFFFFF"/>
        </w:rPr>
        <w:t xml:space="preserve"> информацию небольшого объема. При условии доступа в интернет, приложение позволяет передавать по телефону в режиме реального времени бесп</w:t>
      </w:r>
      <w:r w:rsidR="008D5065">
        <w:rPr>
          <w:sz w:val="28"/>
          <w:szCs w:val="28"/>
          <w:shd w:val="clear" w:color="auto" w:fill="FFFFFF"/>
        </w:rPr>
        <w:t>латные текстовые, фото- и видео-</w:t>
      </w:r>
      <w:r w:rsidRPr="009E5DD4">
        <w:rPr>
          <w:sz w:val="28"/>
          <w:szCs w:val="28"/>
          <w:shd w:val="clear" w:color="auto" w:fill="FFFFFF"/>
        </w:rPr>
        <w:t>сообщения как индивидуально, так и группе абонентов, срочную информацию</w:t>
      </w:r>
      <w:r>
        <w:rPr>
          <w:sz w:val="28"/>
          <w:szCs w:val="28"/>
          <w:shd w:val="clear" w:color="auto" w:fill="FFFFFF"/>
        </w:rPr>
        <w:t>.</w:t>
      </w:r>
      <w:r w:rsidR="004869F4">
        <w:rPr>
          <w:sz w:val="28"/>
          <w:szCs w:val="28"/>
          <w:shd w:val="clear" w:color="auto" w:fill="FFFFFF"/>
        </w:rPr>
        <w:t xml:space="preserve"> </w:t>
      </w:r>
      <w:proofErr w:type="spellStart"/>
      <w:r w:rsidR="004869F4">
        <w:rPr>
          <w:b/>
          <w:bCs/>
          <w:iCs/>
          <w:color w:val="000000"/>
          <w:sz w:val="28"/>
          <w:szCs w:val="28"/>
          <w:u w:val="single"/>
        </w:rPr>
        <w:t>кюар</w:t>
      </w:r>
      <w:proofErr w:type="spellEnd"/>
      <w:r w:rsidR="004869F4">
        <w:rPr>
          <w:b/>
          <w:bCs/>
          <w:iCs/>
          <w:color w:val="000000"/>
          <w:sz w:val="28"/>
          <w:szCs w:val="28"/>
          <w:u w:val="single"/>
        </w:rPr>
        <w:t xml:space="preserve"> коды, </w:t>
      </w:r>
      <w:r w:rsidR="004869F4" w:rsidRPr="004869F4">
        <w:rPr>
          <w:iCs/>
          <w:color w:val="000000"/>
          <w:sz w:val="28"/>
          <w:szCs w:val="28"/>
        </w:rPr>
        <w:t>дающие возможность переходить для просмотра ознакомления</w:t>
      </w:r>
      <w:r w:rsidR="004869F4">
        <w:rPr>
          <w:iCs/>
          <w:color w:val="000000"/>
          <w:sz w:val="28"/>
          <w:szCs w:val="28"/>
        </w:rPr>
        <w:t xml:space="preserve"> необходимых документов.</w:t>
      </w:r>
      <w:r w:rsidR="004869F4" w:rsidRPr="004869F4">
        <w:rPr>
          <w:iCs/>
          <w:color w:val="000000"/>
          <w:sz w:val="28"/>
          <w:szCs w:val="28"/>
        </w:rPr>
        <w:t xml:space="preserve"> </w:t>
      </w:r>
      <w:r w:rsidR="004869F4" w:rsidRPr="004869F4">
        <w:rPr>
          <w:color w:val="000000"/>
          <w:sz w:val="28"/>
          <w:szCs w:val="28"/>
        </w:rPr>
        <w:t> </w:t>
      </w:r>
    </w:p>
    <w:p w14:paraId="72B72ACB" w14:textId="77777777" w:rsidR="008D5065" w:rsidRDefault="008D506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3F7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родителей с помощью данного приложения достаточно высок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F1A5B4" w14:textId="77777777" w:rsidR="006C3B2B" w:rsidRPr="00B24ED9" w:rsidRDefault="006C3B2B" w:rsidP="0058238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D9">
        <w:rPr>
          <w:rFonts w:ascii="Times New Roman" w:hAnsi="Times New Roman" w:cs="Times New Roman"/>
          <w:b/>
          <w:sz w:val="28"/>
        </w:rPr>
        <w:t xml:space="preserve">Блок «Организация рабочих мест по системе </w:t>
      </w:r>
      <w:r w:rsidR="00664CE0">
        <w:rPr>
          <w:rFonts w:ascii="Times New Roman" w:hAnsi="Times New Roman" w:cs="Times New Roman"/>
          <w:b/>
          <w:sz w:val="28"/>
        </w:rPr>
        <w:t>«</w:t>
      </w:r>
      <w:r w:rsidRPr="00B24ED9">
        <w:rPr>
          <w:rFonts w:ascii="Times New Roman" w:hAnsi="Times New Roman" w:cs="Times New Roman"/>
          <w:b/>
          <w:sz w:val="28"/>
        </w:rPr>
        <w:t>5С»</w:t>
      </w:r>
    </w:p>
    <w:p w14:paraId="0C6EE341" w14:textId="77777777" w:rsidR="00664CE0" w:rsidRDefault="00664CE0" w:rsidP="00582383">
      <w:pPr>
        <w:spacing w:after="24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«5С» – система организации и рационализации рабочего пространства, обеспечивающая эффективное и безопасное выполнение работ.</w:t>
      </w:r>
    </w:p>
    <w:p w14:paraId="1510E7A4" w14:textId="77777777" w:rsidR="00262FEE" w:rsidRDefault="00262FEE" w:rsidP="0058238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Принципы системы </w:t>
      </w:r>
      <w:r w:rsidR="00664CE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5С</w:t>
      </w:r>
      <w:r w:rsidR="00664CE0">
        <w:rPr>
          <w:rFonts w:ascii="Times New Roman" w:hAnsi="Times New Roman" w:cs="Times New Roman"/>
          <w:sz w:val="28"/>
        </w:rPr>
        <w:t>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2629"/>
        <w:gridCol w:w="4561"/>
        <w:gridCol w:w="2276"/>
      </w:tblGrid>
      <w:tr w:rsidR="00262FEE" w14:paraId="2CB024DC" w14:textId="77777777" w:rsidTr="00B24ED9">
        <w:tc>
          <w:tcPr>
            <w:tcW w:w="563" w:type="dxa"/>
          </w:tcPr>
          <w:p w14:paraId="44934CCE" w14:textId="77777777" w:rsidR="00262FEE" w:rsidRDefault="00262FEE" w:rsidP="005823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29" w:type="dxa"/>
          </w:tcPr>
          <w:p w14:paraId="61F64696" w14:textId="77777777" w:rsidR="00262FEE" w:rsidRDefault="00262FEE" w:rsidP="005823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4562" w:type="dxa"/>
          </w:tcPr>
          <w:p w14:paraId="3FFEDAD5" w14:textId="77777777" w:rsidR="00262FEE" w:rsidRDefault="00262FEE" w:rsidP="005823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  <w:tc>
          <w:tcPr>
            <w:tcW w:w="2276" w:type="dxa"/>
          </w:tcPr>
          <w:p w14:paraId="2F1DFE43" w14:textId="77777777" w:rsidR="00262FEE" w:rsidRDefault="00262FEE" w:rsidP="005823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Ключевая фраза</w:t>
            </w:r>
          </w:p>
        </w:tc>
      </w:tr>
      <w:tr w:rsidR="00262FEE" w14:paraId="3CE10F04" w14:textId="77777777" w:rsidTr="00B24ED9">
        <w:tc>
          <w:tcPr>
            <w:tcW w:w="563" w:type="dxa"/>
          </w:tcPr>
          <w:p w14:paraId="7C82E190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29" w:type="dxa"/>
          </w:tcPr>
          <w:p w14:paraId="441442C1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Сортировка</w:t>
            </w:r>
          </w:p>
        </w:tc>
        <w:tc>
          <w:tcPr>
            <w:tcW w:w="4562" w:type="dxa"/>
          </w:tcPr>
          <w:p w14:paraId="5851C040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Убрать ненужные вещи с рабочего места (оставить только то, что необходимо и в том количестве, сколько необходимо)</w:t>
            </w:r>
          </w:p>
        </w:tc>
        <w:tc>
          <w:tcPr>
            <w:tcW w:w="2276" w:type="dxa"/>
          </w:tcPr>
          <w:p w14:paraId="534944CB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«Если сомневаешься, выбрасывай!»</w:t>
            </w:r>
          </w:p>
        </w:tc>
      </w:tr>
      <w:tr w:rsidR="00262FEE" w14:paraId="0D1FEC1E" w14:textId="77777777" w:rsidTr="00B24ED9">
        <w:tc>
          <w:tcPr>
            <w:tcW w:w="563" w:type="dxa"/>
          </w:tcPr>
          <w:p w14:paraId="2109DC2E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29" w:type="dxa"/>
          </w:tcPr>
          <w:p w14:paraId="12508E61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Соблюдение порядка</w:t>
            </w:r>
          </w:p>
        </w:tc>
        <w:tc>
          <w:tcPr>
            <w:tcW w:w="4562" w:type="dxa"/>
          </w:tcPr>
          <w:p w14:paraId="3772E586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Положить каждый предмет туда, где он используется (все находится на своих местах, в чистоте и готовности к применению)</w:t>
            </w:r>
          </w:p>
        </w:tc>
        <w:tc>
          <w:tcPr>
            <w:tcW w:w="2276" w:type="dxa"/>
          </w:tcPr>
          <w:p w14:paraId="4DDC07B1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«Свое место для каждой вещи, и каждая вещь на своем месте»</w:t>
            </w:r>
          </w:p>
        </w:tc>
      </w:tr>
      <w:tr w:rsidR="00262FEE" w14:paraId="18435AFD" w14:textId="77777777" w:rsidTr="00B24ED9">
        <w:tc>
          <w:tcPr>
            <w:tcW w:w="563" w:type="dxa"/>
          </w:tcPr>
          <w:p w14:paraId="1CB1F412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29" w:type="dxa"/>
          </w:tcPr>
          <w:p w14:paraId="71ED20B7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в чистоте</w:t>
            </w:r>
          </w:p>
        </w:tc>
        <w:tc>
          <w:tcPr>
            <w:tcW w:w="4562" w:type="dxa"/>
          </w:tcPr>
          <w:p w14:paraId="310D05F1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Убирать и исключать причину загрязнения (регулярная проверка рабочего места для поддержания порядка)</w:t>
            </w:r>
          </w:p>
        </w:tc>
        <w:tc>
          <w:tcPr>
            <w:tcW w:w="2276" w:type="dxa"/>
          </w:tcPr>
          <w:p w14:paraId="5BA9B2F5" w14:textId="77777777" w:rsidR="00262FEE" w:rsidRDefault="00202044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«Лучшая уборка, когда не нужно убираться, не создавай грязь»</w:t>
            </w:r>
          </w:p>
        </w:tc>
      </w:tr>
      <w:tr w:rsidR="00262FEE" w14:paraId="398DE190" w14:textId="77777777" w:rsidTr="00B24ED9">
        <w:tc>
          <w:tcPr>
            <w:tcW w:w="563" w:type="dxa"/>
          </w:tcPr>
          <w:p w14:paraId="6B066AA8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9" w:type="dxa"/>
          </w:tcPr>
          <w:p w14:paraId="7036AB8F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Стандартизация</w:t>
            </w:r>
          </w:p>
        </w:tc>
        <w:tc>
          <w:tcPr>
            <w:tcW w:w="4562" w:type="dxa"/>
          </w:tcPr>
          <w:p w14:paraId="7C6088F4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инструкцию и стандарт того, каким должно быть изделие (инструкция включает пошаговое описание действий и методы выполнения работ)</w:t>
            </w:r>
          </w:p>
        </w:tc>
        <w:tc>
          <w:tcPr>
            <w:tcW w:w="2276" w:type="dxa"/>
          </w:tcPr>
          <w:p w14:paraId="1E72EA29" w14:textId="77777777" w:rsidR="00262FEE" w:rsidRDefault="00202044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«Смотри и знай, что должно быть сделано»</w:t>
            </w:r>
          </w:p>
        </w:tc>
      </w:tr>
      <w:tr w:rsidR="00262FEE" w14:paraId="03F7FA0D" w14:textId="77777777" w:rsidTr="00B24ED9">
        <w:tc>
          <w:tcPr>
            <w:tcW w:w="563" w:type="dxa"/>
          </w:tcPr>
          <w:p w14:paraId="131333C5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29" w:type="dxa"/>
          </w:tcPr>
          <w:p w14:paraId="62B5D9F7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</w:t>
            </w:r>
          </w:p>
        </w:tc>
        <w:tc>
          <w:tcPr>
            <w:tcW w:w="4562" w:type="dxa"/>
          </w:tcPr>
          <w:p w14:paraId="7577CAEB" w14:textId="77777777" w:rsidR="00262FEE" w:rsidRDefault="00262FEE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Поддержание порядка с помощью того, что проведение 5с станет постоянным, второй натурой (сохранение достижений и постоянный поиск улучшений)</w:t>
            </w:r>
          </w:p>
        </w:tc>
        <w:tc>
          <w:tcPr>
            <w:tcW w:w="2276" w:type="dxa"/>
          </w:tcPr>
          <w:p w14:paraId="0FB092AF" w14:textId="77777777" w:rsidR="00262FEE" w:rsidRDefault="00202044" w:rsidP="005823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«Чем меньше самодисциплины вам нужны, тем лучше»</w:t>
            </w:r>
          </w:p>
        </w:tc>
      </w:tr>
    </w:tbl>
    <w:p w14:paraId="5B407A38" w14:textId="77777777" w:rsidR="006B5155" w:rsidRPr="009D7320" w:rsidRDefault="00570659" w:rsidP="0058238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 xml:space="preserve">Организация рабочего места заведующей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14:paraId="539DAAB5" w14:textId="77777777" w:rsidR="006B5155" w:rsidRPr="00570659" w:rsidRDefault="00570659" w:rsidP="00582383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70659">
        <w:rPr>
          <w:rFonts w:ascii="Times New Roman" w:hAnsi="Times New Roman" w:cs="Times New Roman"/>
          <w:b/>
          <w:sz w:val="28"/>
          <w:szCs w:val="28"/>
        </w:rPr>
        <w:t>тандартизация.</w:t>
      </w:r>
    </w:p>
    <w:p w14:paraId="62AABEF7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всех предметов оснащения кабинета заведующей должно наилучшим образом отвечать своему назначению и обеспечивать при этом выполнение основных и вспомогательных работ с наименьшими затратами труда. </w:t>
      </w:r>
    </w:p>
    <w:p w14:paraId="4B6CE212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оборудовано специализированной мебелью и соответствовать действующим стандартам, нормам и правилам.</w:t>
      </w:r>
    </w:p>
    <w:p w14:paraId="2B29AC4D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В кабинете заведующей должны находиться аптечка первой медицинской помощи, углекислотный огнетушитель для тушения пожара.</w:t>
      </w:r>
      <w:r w:rsidRPr="009D7320">
        <w:rPr>
          <w:rFonts w:ascii="Times New Roman" w:hAnsi="Times New Roman" w:cs="Times New Roman"/>
          <w:sz w:val="28"/>
          <w:szCs w:val="28"/>
        </w:rPr>
        <w:br/>
      </w:r>
      <w:r w:rsidRPr="009D7320">
        <w:rPr>
          <w:rFonts w:ascii="Times New Roman" w:hAnsi="Times New Roman" w:cs="Times New Roman"/>
          <w:b/>
          <w:sz w:val="28"/>
          <w:szCs w:val="28"/>
        </w:rPr>
        <w:t>2.</w:t>
      </w:r>
      <w:r w:rsidR="0057065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70659" w:rsidRPr="009D7320">
        <w:rPr>
          <w:rFonts w:ascii="Times New Roman" w:hAnsi="Times New Roman" w:cs="Times New Roman"/>
          <w:b/>
          <w:sz w:val="28"/>
          <w:szCs w:val="28"/>
        </w:rPr>
        <w:t xml:space="preserve">овершенствование. </w:t>
      </w:r>
    </w:p>
    <w:p w14:paraId="78C3BEB1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Организация рабочего места </w:t>
      </w:r>
      <w:r>
        <w:rPr>
          <w:rFonts w:ascii="Times New Roman" w:hAnsi="Times New Roman" w:cs="Times New Roman"/>
          <w:sz w:val="28"/>
          <w:szCs w:val="28"/>
        </w:rPr>
        <w:t>заведующей должно</w:t>
      </w:r>
      <w:r w:rsidRPr="009D7320">
        <w:rPr>
          <w:rFonts w:ascii="Times New Roman" w:hAnsi="Times New Roman" w:cs="Times New Roman"/>
          <w:sz w:val="28"/>
          <w:szCs w:val="28"/>
        </w:rPr>
        <w:t xml:space="preserve"> обеспечить максимальные удобства при выполнении обязанностей. </w:t>
      </w:r>
    </w:p>
    <w:p w14:paraId="08777966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Правильная планировка рабочего места позволяет устранить лишние трудовые движения и непроизводительные затраты энергии заведующего, эффективно использовать производственную площадь при обеспечении безопасных условий труда.</w:t>
      </w:r>
    </w:p>
    <w:p w14:paraId="6A790383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Грамотный дизайн пространства не только настроит на деловой лад, но и сбережет здоровье.</w:t>
      </w:r>
    </w:p>
    <w:p w14:paraId="3F88A10A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комфортным и достаточно освещённым, лучи света не должны попадать прямо в глаза.</w:t>
      </w:r>
    </w:p>
    <w:p w14:paraId="7796DE69" w14:textId="77777777" w:rsidR="006B5155" w:rsidRPr="00C0180F" w:rsidRDefault="006B5155" w:rsidP="0058238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0F">
        <w:rPr>
          <w:rFonts w:ascii="Times New Roman" w:hAnsi="Times New Roman" w:cs="Times New Roman"/>
          <w:sz w:val="28"/>
          <w:szCs w:val="28"/>
        </w:rPr>
        <w:t>Озеленение помещений, являющееся декоративным элементом интерьера, улучшает состав воздуха, уменьшает нервно-психическую и зрительную утомляемость. Это особенно важно для условий умственного труда.</w:t>
      </w:r>
      <w:r w:rsidRPr="00C018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70659" w:rsidRPr="00C0180F">
        <w:rPr>
          <w:rFonts w:ascii="Times New Roman" w:hAnsi="Times New Roman" w:cs="Times New Roman"/>
          <w:b/>
          <w:sz w:val="28"/>
          <w:szCs w:val="28"/>
        </w:rPr>
        <w:t>3.</w:t>
      </w:r>
      <w:r w:rsidRPr="00C0180F">
        <w:rPr>
          <w:rFonts w:ascii="Times New Roman" w:hAnsi="Times New Roman" w:cs="Times New Roman"/>
          <w:b/>
          <w:sz w:val="28"/>
          <w:szCs w:val="28"/>
        </w:rPr>
        <w:t>С</w:t>
      </w:r>
      <w:r w:rsidR="00570659" w:rsidRPr="00C0180F">
        <w:rPr>
          <w:rFonts w:ascii="Times New Roman" w:hAnsi="Times New Roman" w:cs="Times New Roman"/>
          <w:b/>
          <w:sz w:val="28"/>
          <w:szCs w:val="28"/>
        </w:rPr>
        <w:t>ортировка</w:t>
      </w:r>
      <w:proofErr w:type="gramEnd"/>
      <w:r w:rsidRPr="00C018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1DF63EB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Проектируя рабочее место </w:t>
      </w:r>
      <w:proofErr w:type="gramStart"/>
      <w:r w:rsidRPr="009D7320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9D7320">
        <w:rPr>
          <w:rFonts w:ascii="Times New Roman" w:hAnsi="Times New Roman" w:cs="Times New Roman"/>
          <w:sz w:val="28"/>
          <w:szCs w:val="28"/>
        </w:rPr>
        <w:t xml:space="preserve"> нужно предусмотреть комплексное оснащение этого места необходимыми средствами труда.</w:t>
      </w:r>
    </w:p>
    <w:p w14:paraId="22091F4A" w14:textId="77777777" w:rsidR="006B5155" w:rsidRPr="009D7320" w:rsidRDefault="006B5155" w:rsidP="0058238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Ничто не должно отвлекать от работы, ничто не должно вредить здоровью. </w:t>
      </w:r>
    </w:p>
    <w:p w14:paraId="53022988" w14:textId="77777777" w:rsidR="006B5155" w:rsidRPr="009D7320" w:rsidRDefault="006B5155" w:rsidP="0058238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Рабочий стул вращающийся, имеет спинку, которая передвигается в вертикальном и горизонтальном положениях, что позволяет оптимально подстроить его под рост сотрудника. Сиденье средней жесткости, покрыто влагонепроницаемым материалом.</w:t>
      </w:r>
    </w:p>
    <w:p w14:paraId="15002378" w14:textId="77777777" w:rsidR="006B5155" w:rsidRPr="009D7320" w:rsidRDefault="006B5155" w:rsidP="00582383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Рабочий стол может быть любой конструкции, отвечающей современным требованиям эргономики и позволяющей удобно разместить на рабочей поверхности оборудование с учетом его количества, размеров и характера выполняемой работы. </w:t>
      </w:r>
    </w:p>
    <w:p w14:paraId="415D7CFF" w14:textId="77777777" w:rsidR="006B5155" w:rsidRPr="009D7320" w:rsidRDefault="006B5155" w:rsidP="00582383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Рабочая поверхность стола делится на две части: </w:t>
      </w:r>
    </w:p>
    <w:p w14:paraId="3A912AA3" w14:textId="77777777" w:rsidR="006B5155" w:rsidRPr="009D7320" w:rsidRDefault="006B5155" w:rsidP="00582383">
      <w:pPr>
        <w:pStyle w:val="a5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- С </w:t>
      </w:r>
      <w:hyperlink r:id="rId10" w:history="1">
        <w:r w:rsidRPr="00570659">
          <w:rPr>
            <w:rStyle w:val="a7"/>
            <w:color w:val="auto"/>
            <w:sz w:val="28"/>
            <w:szCs w:val="28"/>
            <w:u w:val="none"/>
          </w:rPr>
          <w:t>правой стороны расположен компьютер</w:t>
        </w:r>
      </w:hyperlink>
      <w:r w:rsidRPr="009D7320">
        <w:rPr>
          <w:sz w:val="28"/>
          <w:szCs w:val="28"/>
        </w:rPr>
        <w:t>, телефон. На выдвижной полке находится клавиатура и мышь с ковриком. Под столом – системный блок и урна для бумаг. Справа расположен приставной стол, на котором располагается дополнительная оргтехника: сканер, принтер, копир.</w:t>
      </w:r>
    </w:p>
    <w:p w14:paraId="6E1D8D8C" w14:textId="77777777" w:rsidR="006B5155" w:rsidRPr="009D7320" w:rsidRDefault="006B5155" w:rsidP="00582383">
      <w:pPr>
        <w:pStyle w:val="a5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- Слева рабочая поверхность стола свободна. Здесь складываются папки с </w:t>
      </w:r>
      <w:hyperlink r:id="rId11" w:history="1">
        <w:r w:rsidRPr="00570659">
          <w:rPr>
            <w:rStyle w:val="a7"/>
            <w:color w:val="auto"/>
            <w:sz w:val="28"/>
            <w:szCs w:val="28"/>
            <w:u w:val="none"/>
          </w:rPr>
          <w:t>документами</w:t>
        </w:r>
      </w:hyperlink>
      <w:r w:rsidRPr="009D7320">
        <w:rPr>
          <w:sz w:val="28"/>
          <w:szCs w:val="28"/>
        </w:rPr>
        <w:t xml:space="preserve">, журналы регистрации. </w:t>
      </w:r>
    </w:p>
    <w:p w14:paraId="7ECC27FF" w14:textId="77777777" w:rsidR="006B5155" w:rsidRPr="009D7320" w:rsidRDefault="006B5155" w:rsidP="0058238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lastRenderedPageBreak/>
        <w:t xml:space="preserve">На столе должны находиться только те предметы, которые нужны для работы заведующей. Они должны быть расположены с учетом характера работы: </w:t>
      </w:r>
    </w:p>
    <w:p w14:paraId="79275074" w14:textId="77777777" w:rsidR="006B5155" w:rsidRPr="009D7320" w:rsidRDefault="006B5155" w:rsidP="00582383">
      <w:pPr>
        <w:pStyle w:val="a5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b/>
          <w:sz w:val="28"/>
          <w:szCs w:val="28"/>
        </w:rPr>
        <w:t xml:space="preserve">- </w:t>
      </w:r>
      <w:r w:rsidRPr="009D7320">
        <w:rPr>
          <w:sz w:val="28"/>
          <w:szCs w:val="28"/>
        </w:rPr>
        <w:t xml:space="preserve">Ящики стола следует оборудовать приспособлениями для удобного расположения папок. Желательно, чтобы на каждой папке была карточка с перечнем содержимого папки. </w:t>
      </w:r>
    </w:p>
    <w:p w14:paraId="744664DA" w14:textId="77777777" w:rsidR="006B5155" w:rsidRPr="009D7320" w:rsidRDefault="006B5155" w:rsidP="00582383">
      <w:pPr>
        <w:pStyle w:val="a5"/>
        <w:numPr>
          <w:ilvl w:val="0"/>
          <w:numId w:val="15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Для канцелярских принадлежностей на столе должны быть предусмотрены специальные органайзеры.</w:t>
      </w:r>
    </w:p>
    <w:p w14:paraId="4B9802FE" w14:textId="77777777" w:rsidR="006B5155" w:rsidRPr="009D7320" w:rsidRDefault="006B5155" w:rsidP="00582383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Во вспомогательном секторе кабинета расположены специальные шкафы для хранения папок с документами и вспомогательной литературой: </w:t>
      </w:r>
    </w:p>
    <w:p w14:paraId="21B7B799" w14:textId="77777777" w:rsidR="006B5155" w:rsidRPr="009D7320" w:rsidRDefault="006B5155" w:rsidP="00582383">
      <w:pPr>
        <w:pStyle w:val="a5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 Для хранения специальной, справочной литературы и документов справочных материалов, в частности, инструкции, нормативно-методические документы, должен быть шкаф. На дверце шкафа должен быть алфавитный указатель материалов или картотека.</w:t>
      </w:r>
    </w:p>
    <w:p w14:paraId="200B1C96" w14:textId="77777777" w:rsidR="006B5155" w:rsidRPr="009D7320" w:rsidRDefault="006B5155" w:rsidP="00582383">
      <w:pPr>
        <w:pStyle w:val="a5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 Списки воспитанников и сотрудников ДОУ и их личные дела с указанием номеров телефонов и адресов должны храниться в папках (специальных ячейках) в отдельном шкафу и закрываться ключом. Желательно, чтобы на каждой папке была карточка с перечнем содержимого папки. На дверце шкафа должен быть алфавитный указатель материалов или картотека.</w:t>
      </w:r>
    </w:p>
    <w:p w14:paraId="65545C37" w14:textId="77777777" w:rsidR="006B5155" w:rsidRPr="009D7320" w:rsidRDefault="006B5155" w:rsidP="00582383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Сейф для хранения ценных документов, печатей расположен в углу, у окна.</w:t>
      </w:r>
    </w:p>
    <w:p w14:paraId="70628CE2" w14:textId="643EB68F" w:rsidR="006B5155" w:rsidRDefault="00570659" w:rsidP="005823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изация рабочего места старшего воспитателя</w:t>
      </w:r>
      <w:r w:rsidR="00AD5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AD5358">
        <w:rPr>
          <w:rFonts w:ascii="Times New Roman" w:hAnsi="Times New Roman" w:cs="Times New Roman"/>
          <w:b/>
          <w:sz w:val="28"/>
          <w:szCs w:val="28"/>
        </w:rPr>
        <w:t>У</w:t>
      </w:r>
    </w:p>
    <w:p w14:paraId="0FC3B151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>1.С</w:t>
      </w:r>
      <w:r w:rsidR="00A06B63" w:rsidRPr="009D7320">
        <w:rPr>
          <w:rFonts w:ascii="Times New Roman" w:hAnsi="Times New Roman" w:cs="Times New Roman"/>
          <w:b/>
          <w:sz w:val="28"/>
          <w:szCs w:val="28"/>
        </w:rPr>
        <w:t xml:space="preserve">тандартизация. </w:t>
      </w:r>
    </w:p>
    <w:p w14:paraId="6176239A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Размещение всех предмет</w:t>
      </w:r>
      <w:r>
        <w:rPr>
          <w:rFonts w:ascii="Times New Roman" w:hAnsi="Times New Roman" w:cs="Times New Roman"/>
          <w:sz w:val="28"/>
          <w:szCs w:val="28"/>
        </w:rPr>
        <w:t>ов оснащения кабинета старшего воспитателя</w:t>
      </w:r>
      <w:r w:rsidRPr="009D7320">
        <w:rPr>
          <w:rFonts w:ascii="Times New Roman" w:hAnsi="Times New Roman" w:cs="Times New Roman"/>
          <w:sz w:val="28"/>
          <w:szCs w:val="28"/>
        </w:rPr>
        <w:t xml:space="preserve"> должно наилучшим образом отвечать своему назначению и обеспечивать при этом выполнение основных и вспомогательных работ с наименьшими затратами труда. </w:t>
      </w:r>
    </w:p>
    <w:p w14:paraId="0C40A71C" w14:textId="54EE78F8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оборудовано специализированной мебелью</w:t>
      </w:r>
      <w:r w:rsidR="00AD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для старшего воспитателя, так и для педагогов ДОУ (для проведения педагогических советов, семинаров и т.п.) </w:t>
      </w:r>
      <w:r w:rsidRPr="009D7320">
        <w:rPr>
          <w:rFonts w:ascii="Times New Roman" w:hAnsi="Times New Roman" w:cs="Times New Roman"/>
          <w:sz w:val="28"/>
          <w:szCs w:val="28"/>
        </w:rPr>
        <w:t>и соответствовать действующим стандартам, нормам и правилам.</w:t>
      </w:r>
    </w:p>
    <w:p w14:paraId="2757A0AF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старшего воспитателя</w:t>
      </w:r>
      <w:r w:rsidRPr="009D7320">
        <w:rPr>
          <w:rFonts w:ascii="Times New Roman" w:hAnsi="Times New Roman" w:cs="Times New Roman"/>
          <w:sz w:val="28"/>
          <w:szCs w:val="28"/>
        </w:rPr>
        <w:t xml:space="preserve"> должны находиться аптечка первой медицинской помощи, углекислотный огнетушитель для тушения пожара.</w:t>
      </w:r>
      <w:r w:rsidRPr="009D73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7320">
        <w:rPr>
          <w:rFonts w:ascii="Times New Roman" w:hAnsi="Times New Roman" w:cs="Times New Roman"/>
          <w:b/>
          <w:sz w:val="28"/>
          <w:szCs w:val="28"/>
        </w:rPr>
        <w:t>2.С</w:t>
      </w:r>
      <w:r w:rsidR="00A06B63" w:rsidRPr="009D7320">
        <w:rPr>
          <w:rFonts w:ascii="Times New Roman" w:hAnsi="Times New Roman" w:cs="Times New Roman"/>
          <w:b/>
          <w:sz w:val="28"/>
          <w:szCs w:val="28"/>
        </w:rPr>
        <w:t>овершенствование</w:t>
      </w:r>
      <w:proofErr w:type="gramEnd"/>
      <w:r w:rsidR="00A06B63" w:rsidRPr="009D7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7BC264C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Организация рабочего места </w:t>
      </w:r>
      <w:r>
        <w:rPr>
          <w:rFonts w:ascii="Times New Roman" w:hAnsi="Times New Roman" w:cs="Times New Roman"/>
          <w:sz w:val="28"/>
          <w:szCs w:val="28"/>
        </w:rPr>
        <w:t>старшего воспитателя должно</w:t>
      </w:r>
      <w:r w:rsidRPr="009D7320">
        <w:rPr>
          <w:rFonts w:ascii="Times New Roman" w:hAnsi="Times New Roman" w:cs="Times New Roman"/>
          <w:sz w:val="28"/>
          <w:szCs w:val="28"/>
        </w:rPr>
        <w:t xml:space="preserve"> обеспечить максимальные удобства при выполнении обязанностей. </w:t>
      </w:r>
    </w:p>
    <w:p w14:paraId="381631D0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Правильная планировка рабочего места позволяет устранить лишние трудовые движения и непроизводительные затраты энергии заведующего, эффективно использовать производственную площадь при обеспечении безопасных условий труда.</w:t>
      </w:r>
    </w:p>
    <w:p w14:paraId="4681CA3C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комфортным и достаточно освещённым, лучи света не должны попадать прямо в глаза.</w:t>
      </w:r>
    </w:p>
    <w:p w14:paraId="7C38392F" w14:textId="77777777" w:rsidR="003A5FE1" w:rsidRPr="003A5FE1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5FE1">
        <w:rPr>
          <w:rFonts w:ascii="Times New Roman" w:hAnsi="Times New Roman" w:cs="Times New Roman"/>
          <w:sz w:val="28"/>
          <w:szCs w:val="28"/>
        </w:rPr>
        <w:lastRenderedPageBreak/>
        <w:t>Озеленение помещений, являющееся декоративным элементом интерьера, улучшает состав воздуха, уменьшает нервно-психическую и зрительную утомляемость. Это особенно важно для условий умственного труда.</w:t>
      </w:r>
    </w:p>
    <w:p w14:paraId="13F6B4AA" w14:textId="77777777" w:rsidR="00A71C04" w:rsidRDefault="00A71C04" w:rsidP="0058238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DA982" w14:textId="30487E7D" w:rsidR="006B5155" w:rsidRDefault="00A06B63" w:rsidP="0058238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9A">
        <w:rPr>
          <w:rFonts w:ascii="Times New Roman" w:hAnsi="Times New Roman" w:cs="Times New Roman"/>
          <w:b/>
          <w:sz w:val="28"/>
          <w:szCs w:val="28"/>
        </w:rPr>
        <w:t xml:space="preserve">Организация рабочего места воспитателя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AD5358">
        <w:rPr>
          <w:rFonts w:ascii="Times New Roman" w:hAnsi="Times New Roman" w:cs="Times New Roman"/>
          <w:b/>
          <w:sz w:val="28"/>
          <w:szCs w:val="28"/>
        </w:rPr>
        <w:t>У</w:t>
      </w:r>
    </w:p>
    <w:p w14:paraId="41DCD291" w14:textId="77777777" w:rsidR="006B5155" w:rsidRPr="00365168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>1.С</w:t>
      </w:r>
      <w:r w:rsidR="00A06B63" w:rsidRPr="009D7320">
        <w:rPr>
          <w:rFonts w:ascii="Times New Roman" w:hAnsi="Times New Roman" w:cs="Times New Roman"/>
          <w:b/>
          <w:sz w:val="28"/>
          <w:szCs w:val="28"/>
        </w:rPr>
        <w:t xml:space="preserve">тандартизация. </w:t>
      </w:r>
    </w:p>
    <w:p w14:paraId="4F86E5B5" w14:textId="11010D14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Воспитателю ДО</w:t>
      </w:r>
      <w:r w:rsidR="00AD5358">
        <w:rPr>
          <w:rFonts w:ascii="Times New Roman" w:hAnsi="Times New Roman" w:cs="Times New Roman"/>
          <w:sz w:val="28"/>
          <w:szCs w:val="28"/>
        </w:rPr>
        <w:t>У</w:t>
      </w:r>
      <w:r w:rsidRPr="009D7320">
        <w:rPr>
          <w:rFonts w:ascii="Times New Roman" w:hAnsi="Times New Roman" w:cs="Times New Roman"/>
          <w:sz w:val="28"/>
          <w:szCs w:val="28"/>
        </w:rPr>
        <w:t xml:space="preserve"> приходится работать за письменным столом. Его рабочее место должно быть специализировано для выполнения функций, согласно должностной инструкции: оформления соответствующих документов, подготовке отчетов и т.п.</w:t>
      </w:r>
    </w:p>
    <w:p w14:paraId="05273337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Размещение всех предметов оснащения рабочего места воспитателя должно наилучшим образом отвечать своему назначению и обеспечивать при этом выполнение основных и вспомогательных работ с наименьшими затратами труда. </w:t>
      </w:r>
    </w:p>
    <w:p w14:paraId="4BE46C05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оборудовано специализированной мебелью и соответствовать действующим стандартам, нормам и правилам.</w:t>
      </w:r>
    </w:p>
    <w:p w14:paraId="1510C7A6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На рабочем месте должны находиться аптечка первой медицинской помощи</w:t>
      </w:r>
      <w:r w:rsidR="00A06B63">
        <w:rPr>
          <w:rFonts w:ascii="Times New Roman" w:hAnsi="Times New Roman" w:cs="Times New Roman"/>
          <w:sz w:val="28"/>
          <w:szCs w:val="28"/>
        </w:rPr>
        <w:t>.</w:t>
      </w:r>
      <w:r w:rsidRPr="009D73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7320">
        <w:rPr>
          <w:rFonts w:ascii="Times New Roman" w:hAnsi="Times New Roman" w:cs="Times New Roman"/>
          <w:b/>
          <w:sz w:val="28"/>
          <w:szCs w:val="28"/>
        </w:rPr>
        <w:t>2.С</w:t>
      </w:r>
      <w:r w:rsidR="00A06B63" w:rsidRPr="009D7320">
        <w:rPr>
          <w:rFonts w:ascii="Times New Roman" w:hAnsi="Times New Roman" w:cs="Times New Roman"/>
          <w:b/>
          <w:sz w:val="28"/>
          <w:szCs w:val="28"/>
        </w:rPr>
        <w:t>овершенствование</w:t>
      </w:r>
      <w:proofErr w:type="gramEnd"/>
      <w:r w:rsidR="00A06B63" w:rsidRPr="009D7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FC7D7E3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 (групповое помещение,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место для работы с документами – собственно рабочая зона</w:t>
      </w:r>
      <w:r w:rsidRPr="009D73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B1FC39" w14:textId="77777777" w:rsidR="006B5155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E0">
        <w:rPr>
          <w:rFonts w:ascii="Times New Roman" w:eastAsia="Times New Roman" w:hAnsi="Times New Roman" w:cs="Times New Roman"/>
          <w:sz w:val="28"/>
          <w:szCs w:val="28"/>
        </w:rPr>
        <w:t>Оборудовани</w:t>
      </w:r>
      <w:r>
        <w:rPr>
          <w:rFonts w:ascii="Times New Roman" w:eastAsia="Times New Roman" w:hAnsi="Times New Roman" w:cs="Times New Roman"/>
          <w:sz w:val="28"/>
          <w:szCs w:val="28"/>
        </w:rPr>
        <w:t>е пространства группового помещения</w:t>
      </w:r>
      <w:r w:rsidRPr="00EB75E0">
        <w:rPr>
          <w:rFonts w:ascii="Times New Roman" w:eastAsia="Times New Roman" w:hAnsi="Times New Roman" w:cs="Times New Roman"/>
          <w:sz w:val="28"/>
          <w:szCs w:val="28"/>
        </w:rPr>
        <w:t xml:space="preserve"> должно соответствовать санитарно-гигиеническим требованиям, оно должно быть безопасным, здоровьесберегающее, эстетически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привлекательно. В интерьере группы</w:t>
      </w:r>
      <w:r w:rsidRPr="00EB75E0">
        <w:rPr>
          <w:rFonts w:ascii="Times New Roman" w:eastAsia="Times New Roman" w:hAnsi="Times New Roman" w:cs="Times New Roman"/>
          <w:sz w:val="28"/>
          <w:szCs w:val="28"/>
        </w:rPr>
        <w:t xml:space="preserve">, в цветовом решении стен и «малоподвижных» предметах обстановки преобладают светлые спокойные тона. </w:t>
      </w:r>
    </w:p>
    <w:p w14:paraId="772611F6" w14:textId="77777777" w:rsidR="006B5155" w:rsidRPr="00EB75E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Пространство группового помещения</w:t>
      </w:r>
      <w:r w:rsidRPr="009D7320">
        <w:rPr>
          <w:rFonts w:ascii="Times New Roman" w:eastAsia="Times New Roman" w:hAnsi="Times New Roman" w:cs="Times New Roman"/>
          <w:sz w:val="28"/>
          <w:szCs w:val="28"/>
        </w:rPr>
        <w:t xml:space="preserve"> имеет различные, 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разграниченные центры развития</w:t>
      </w:r>
      <w:r w:rsidR="0014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C02EE" w14:textId="77777777" w:rsidR="006B5155" w:rsidRPr="00EB75E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5E0">
        <w:rPr>
          <w:rFonts w:ascii="Times New Roman" w:eastAsia="Times New Roman" w:hAnsi="Times New Roman" w:cs="Times New Roman"/>
          <w:sz w:val="28"/>
          <w:szCs w:val="28"/>
        </w:rPr>
        <w:t>Оснащение зон развития меняется в соответствии с тематическим планированием образовательного процесса.</w:t>
      </w:r>
    </w:p>
    <w:p w14:paraId="385921FA" w14:textId="77777777" w:rsidR="006B5155" w:rsidRPr="009D732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Весь игровой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оборудование</w:t>
      </w:r>
      <w:r w:rsidRPr="009D7320">
        <w:rPr>
          <w:rFonts w:ascii="Times New Roman" w:eastAsia="Times New Roman" w:hAnsi="Times New Roman" w:cs="Times New Roman"/>
          <w:sz w:val="28"/>
          <w:szCs w:val="28"/>
        </w:rPr>
        <w:t xml:space="preserve"> в зонах размещено таким образом, чтобы дети могли легко подбирать материал для ООД.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14:paraId="4E795287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Организация рабочего места должна обеспечить максимальные удобства при выполнении обязанностей. </w:t>
      </w:r>
    </w:p>
    <w:p w14:paraId="1F5FF5AA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Организация рабочего места </w:t>
      </w:r>
      <w:r>
        <w:rPr>
          <w:rFonts w:ascii="Times New Roman" w:hAnsi="Times New Roman" w:cs="Times New Roman"/>
          <w:sz w:val="28"/>
          <w:szCs w:val="28"/>
        </w:rPr>
        <w:t>воспитателя должно</w:t>
      </w:r>
      <w:r w:rsidRPr="009D7320">
        <w:rPr>
          <w:rFonts w:ascii="Times New Roman" w:hAnsi="Times New Roman" w:cs="Times New Roman"/>
          <w:sz w:val="28"/>
          <w:szCs w:val="28"/>
        </w:rPr>
        <w:t xml:space="preserve"> обеспечить максимальные удобства при выполнении обязанностей. </w:t>
      </w:r>
    </w:p>
    <w:p w14:paraId="3F602E75" w14:textId="77777777" w:rsidR="006B5155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Правильная планировка рабочего места позволяет устранить лишние трудовые движения и непроизводительные затраты энергии воспитателя, эффективно использовать производственную площадь при обеспечении безопасных условий труда.</w:t>
      </w:r>
    </w:p>
    <w:p w14:paraId="67E32514" w14:textId="18814084" w:rsidR="006B5155" w:rsidRPr="00520617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организованная</w:t>
      </w:r>
      <w:r w:rsidR="00AD5358">
        <w:rPr>
          <w:rFonts w:ascii="Times New Roman" w:hAnsi="Times New Roman" w:cs="Times New Roman"/>
          <w:sz w:val="28"/>
          <w:szCs w:val="28"/>
        </w:rPr>
        <w:t xml:space="preserve"> </w:t>
      </w:r>
      <w:r w:rsidRPr="00F13BAB">
        <w:rPr>
          <w:rFonts w:ascii="Times New Roman" w:hAnsi="Times New Roman" w:cs="Times New Roman"/>
          <w:sz w:val="28"/>
          <w:szCs w:val="28"/>
        </w:rPr>
        <w:t>развивающая предметно пространственная</w:t>
      </w:r>
      <w:r w:rsidR="00AD5358">
        <w:rPr>
          <w:rFonts w:ascii="Times New Roman" w:hAnsi="Times New Roman" w:cs="Times New Roman"/>
          <w:sz w:val="28"/>
          <w:szCs w:val="28"/>
        </w:rPr>
        <w:t xml:space="preserve"> </w:t>
      </w:r>
      <w:r w:rsidRPr="009D7320"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9D7320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9D7320">
        <w:rPr>
          <w:rFonts w:ascii="Times New Roman" w:hAnsi="Times New Roman" w:cs="Times New Roman"/>
          <w:sz w:val="28"/>
          <w:szCs w:val="28"/>
        </w:rPr>
        <w:t>эмоциональному поддержанию детей и их эстетическому развитию</w:t>
      </w:r>
      <w:r>
        <w:rPr>
          <w:rFonts w:ascii="Times New Roman" w:hAnsi="Times New Roman" w:cs="Times New Roman"/>
          <w:sz w:val="28"/>
          <w:szCs w:val="28"/>
        </w:rPr>
        <w:t>, но и настраивает на деловой лад воспитателя, способствует сохранению здоровья</w:t>
      </w:r>
      <w:r w:rsidRPr="009D7320">
        <w:rPr>
          <w:rFonts w:ascii="Times New Roman" w:hAnsi="Times New Roman" w:cs="Times New Roman"/>
          <w:sz w:val="28"/>
          <w:szCs w:val="28"/>
        </w:rPr>
        <w:t xml:space="preserve"> сотрудника.</w:t>
      </w:r>
    </w:p>
    <w:p w14:paraId="101263A9" w14:textId="3194C95E" w:rsidR="003A5FE1" w:rsidRPr="003A5FE1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комфортным и до</w:t>
      </w:r>
      <w:r>
        <w:rPr>
          <w:rFonts w:ascii="Times New Roman" w:hAnsi="Times New Roman" w:cs="Times New Roman"/>
          <w:sz w:val="28"/>
          <w:szCs w:val="28"/>
        </w:rPr>
        <w:t>статочно освещённым, лучи</w:t>
      </w:r>
      <w:r w:rsidR="00AD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света не должны попадать прямо в </w:t>
      </w:r>
      <w:r w:rsidRPr="00520617">
        <w:rPr>
          <w:rFonts w:ascii="Times New Roman" w:hAnsi="Times New Roman" w:cs="Times New Roman"/>
          <w:sz w:val="28"/>
          <w:szCs w:val="28"/>
        </w:rPr>
        <w:t>глаза.</w:t>
      </w:r>
    </w:p>
    <w:p w14:paraId="2C85F362" w14:textId="77777777" w:rsidR="006B5155" w:rsidRPr="00A71C04" w:rsidRDefault="00A71C04" w:rsidP="0058238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5155" w:rsidRPr="00A71C04">
        <w:rPr>
          <w:rFonts w:ascii="Times New Roman" w:hAnsi="Times New Roman" w:cs="Times New Roman"/>
          <w:b/>
          <w:sz w:val="28"/>
          <w:szCs w:val="28"/>
        </w:rPr>
        <w:t>С</w:t>
      </w:r>
      <w:r w:rsidRPr="00A71C04">
        <w:rPr>
          <w:rFonts w:ascii="Times New Roman" w:hAnsi="Times New Roman" w:cs="Times New Roman"/>
          <w:b/>
          <w:sz w:val="28"/>
          <w:szCs w:val="28"/>
        </w:rPr>
        <w:t>ортировка (см. пункт 3 в разделе «Организация рабочего места заведующей ДОО»).</w:t>
      </w:r>
    </w:p>
    <w:p w14:paraId="29D6B7CA" w14:textId="77777777" w:rsidR="006B5155" w:rsidRPr="00CB2BD5" w:rsidRDefault="00CB2BD5" w:rsidP="0058238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D5">
        <w:rPr>
          <w:rFonts w:ascii="Times New Roman" w:hAnsi="Times New Roman" w:cs="Times New Roman"/>
          <w:b/>
          <w:sz w:val="28"/>
          <w:szCs w:val="28"/>
        </w:rPr>
        <w:t>Содержание в чистоте (см. пункт 4 в разделе «Организация рабочего места заведующей ДОО»).</w:t>
      </w:r>
    </w:p>
    <w:p w14:paraId="2D559B46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>5.С</w:t>
      </w:r>
      <w:r w:rsidR="00A06B63" w:rsidRPr="009D7320">
        <w:rPr>
          <w:rFonts w:ascii="Times New Roman" w:hAnsi="Times New Roman" w:cs="Times New Roman"/>
          <w:b/>
          <w:sz w:val="28"/>
          <w:szCs w:val="28"/>
        </w:rPr>
        <w:t xml:space="preserve">облюдение </w:t>
      </w:r>
      <w:proofErr w:type="gramStart"/>
      <w:r w:rsidR="00A06B63" w:rsidRPr="009D7320">
        <w:rPr>
          <w:rFonts w:ascii="Times New Roman" w:hAnsi="Times New Roman" w:cs="Times New Roman"/>
          <w:b/>
          <w:sz w:val="28"/>
          <w:szCs w:val="28"/>
        </w:rPr>
        <w:t>порядка</w:t>
      </w:r>
      <w:r w:rsidR="00A71C0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71C04">
        <w:rPr>
          <w:rFonts w:ascii="Times New Roman" w:hAnsi="Times New Roman" w:cs="Times New Roman"/>
          <w:b/>
          <w:sz w:val="28"/>
          <w:szCs w:val="28"/>
        </w:rPr>
        <w:t>см. пункт 5 в разделе «Организация рабочего места заведующей ДОО»).</w:t>
      </w:r>
    </w:p>
    <w:p w14:paraId="48328C91" w14:textId="77777777" w:rsidR="006B5155" w:rsidRDefault="006B5155" w:rsidP="0058238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846F560" w14:textId="77777777" w:rsidR="00A71C04" w:rsidRDefault="00A71C04" w:rsidP="005823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01F4B" w14:textId="77777777" w:rsidR="006B5155" w:rsidRPr="009D7320" w:rsidRDefault="00CB2BD5" w:rsidP="005823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 xml:space="preserve">Организация рабочего места узких специалистов </w:t>
      </w:r>
      <w:r w:rsidR="006B5155" w:rsidRPr="009D7320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14:paraId="47FD5BA9" w14:textId="77777777" w:rsidR="006B5155" w:rsidRPr="009D7320" w:rsidRDefault="006B5155" w:rsidP="0058238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(музыкального руководителя)</w:t>
      </w:r>
    </w:p>
    <w:p w14:paraId="5DB22CF2" w14:textId="77777777" w:rsidR="006B5155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b/>
          <w:sz w:val="28"/>
          <w:szCs w:val="28"/>
        </w:rPr>
        <w:t>1.С</w:t>
      </w:r>
      <w:r w:rsidR="00CB2BD5" w:rsidRPr="009D7320">
        <w:rPr>
          <w:rFonts w:ascii="Times New Roman" w:hAnsi="Times New Roman" w:cs="Times New Roman"/>
          <w:b/>
          <w:sz w:val="28"/>
          <w:szCs w:val="28"/>
        </w:rPr>
        <w:t xml:space="preserve">тандартизация. </w:t>
      </w:r>
    </w:p>
    <w:p w14:paraId="177335DB" w14:textId="77777777" w:rsidR="006B5155" w:rsidRPr="00F13BAB" w:rsidRDefault="006B5155" w:rsidP="0058238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BAB">
        <w:rPr>
          <w:rFonts w:ascii="Times New Roman" w:hAnsi="Times New Roman" w:cs="Times New Roman"/>
          <w:sz w:val="28"/>
          <w:szCs w:val="28"/>
        </w:rPr>
        <w:t>Музыкальному руководителю приходится работать за письменным столом. Его рабочее место должно быть специализировано для выполнения функций, согласно должностной инструкции: оформления соответствующих документов, подготовке отчетов и т.п.</w:t>
      </w:r>
    </w:p>
    <w:p w14:paraId="39E5C24A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Размещение всех предметов оснащения рабочего места музыкального руководителя ДОУ должно наилучшим образом отвечать своему назначению и обеспечивать при этом выполнение основных и вспомогательных работ с наименьшими затратами труда. </w:t>
      </w:r>
    </w:p>
    <w:p w14:paraId="3E5B5F68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должно быть оборудовано специализированной мебелью и соответствовать действующим стандартам, нормам и правилам.</w:t>
      </w:r>
    </w:p>
    <w:p w14:paraId="52680068" w14:textId="0DCDA004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Хорошо организованная </w:t>
      </w:r>
      <w:r w:rsidRPr="009D732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музыкальная</w:t>
      </w:r>
      <w:r w:rsidR="00AD535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D7320">
        <w:rPr>
          <w:rFonts w:ascii="Times New Roman" w:hAnsi="Times New Roman" w:cs="Times New Roman"/>
          <w:sz w:val="28"/>
          <w:szCs w:val="28"/>
        </w:rPr>
        <w:t xml:space="preserve">среда способствует эмоциональному поддержанию детей и их эстетическому развитию. </w:t>
      </w:r>
    </w:p>
    <w:p w14:paraId="7AE477A2" w14:textId="77777777" w:rsidR="006B5155" w:rsidRPr="00365168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На рабочем месте должны находиться аптечка первой медицинской помощи</w:t>
      </w:r>
      <w:r w:rsidR="00CB2BD5">
        <w:rPr>
          <w:rFonts w:ascii="Times New Roman" w:hAnsi="Times New Roman" w:cs="Times New Roman"/>
          <w:sz w:val="28"/>
          <w:szCs w:val="28"/>
        </w:rPr>
        <w:t>.</w:t>
      </w:r>
      <w:r w:rsidRPr="009D7320">
        <w:rPr>
          <w:rFonts w:ascii="&amp;quot" w:hAnsi="&amp;quot"/>
          <w:sz w:val="28"/>
          <w:szCs w:val="28"/>
        </w:rPr>
        <w:br/>
      </w:r>
      <w:proofErr w:type="gramStart"/>
      <w:r w:rsidRPr="009D7320">
        <w:rPr>
          <w:rFonts w:ascii="Times New Roman" w:hAnsi="Times New Roman" w:cs="Times New Roman"/>
          <w:b/>
          <w:sz w:val="28"/>
          <w:szCs w:val="28"/>
        </w:rPr>
        <w:t>2.С</w:t>
      </w:r>
      <w:r w:rsidR="00CB2BD5" w:rsidRPr="009D7320">
        <w:rPr>
          <w:rFonts w:ascii="Times New Roman" w:hAnsi="Times New Roman" w:cs="Times New Roman"/>
          <w:b/>
          <w:sz w:val="28"/>
          <w:szCs w:val="28"/>
        </w:rPr>
        <w:t>овершенствование</w:t>
      </w:r>
      <w:proofErr w:type="gramEnd"/>
      <w:r w:rsidR="00CB2BD5" w:rsidRPr="009D7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9CE8A99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Рабочее место музыкального руководителя (кабинет, музыкальный инструмент, место для работы с детьми – собственно музыкальный зал, детские стулья).</w:t>
      </w:r>
    </w:p>
    <w:p w14:paraId="73A7D616" w14:textId="77777777" w:rsidR="006B5155" w:rsidRPr="009D7320" w:rsidRDefault="006B5155" w:rsidP="0058238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2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зал должен быть оснащен</w:t>
      </w:r>
      <w:r w:rsidRPr="009D7320">
        <w:rPr>
          <w:rFonts w:ascii="Times New Roman" w:hAnsi="Times New Roman" w:cs="Times New Roman"/>
          <w:sz w:val="28"/>
          <w:szCs w:val="28"/>
        </w:rPr>
        <w:t>:</w:t>
      </w:r>
    </w:p>
    <w:p w14:paraId="08CD0747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</w:t>
      </w:r>
      <w:r w:rsidRPr="009D7320">
        <w:rPr>
          <w:rStyle w:val="a6"/>
          <w:sz w:val="28"/>
          <w:szCs w:val="28"/>
          <w:bdr w:val="none" w:sz="0" w:space="0" w:color="auto" w:frame="1"/>
        </w:rPr>
        <w:t>музык</w:t>
      </w:r>
      <w:r w:rsidR="00CB2BD5">
        <w:rPr>
          <w:rStyle w:val="a6"/>
          <w:sz w:val="28"/>
          <w:szCs w:val="28"/>
          <w:bdr w:val="none" w:sz="0" w:space="0" w:color="auto" w:frame="1"/>
        </w:rPr>
        <w:t>а</w:t>
      </w:r>
      <w:r w:rsidRPr="009D7320">
        <w:rPr>
          <w:rStyle w:val="a6"/>
          <w:sz w:val="28"/>
          <w:szCs w:val="28"/>
          <w:bdr w:val="none" w:sz="0" w:space="0" w:color="auto" w:frame="1"/>
        </w:rPr>
        <w:t>льным центром</w:t>
      </w:r>
    </w:p>
    <w:p w14:paraId="3C9CD6E1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-синтезатором</w:t>
      </w:r>
    </w:p>
    <w:p w14:paraId="67EC5665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-экраном проектором</w:t>
      </w:r>
    </w:p>
    <w:p w14:paraId="2F12EBF2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-электронным фортепиано</w:t>
      </w:r>
    </w:p>
    <w:p w14:paraId="04841983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-методической литературой</w:t>
      </w:r>
    </w:p>
    <w:p w14:paraId="5AD35BC1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>-концертными костюмами</w:t>
      </w:r>
    </w:p>
    <w:p w14:paraId="7973D88C" w14:textId="77777777" w:rsidR="006B5155" w:rsidRPr="009D7320" w:rsidRDefault="006B5155" w:rsidP="00582383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D7320">
        <w:rPr>
          <w:sz w:val="28"/>
          <w:szCs w:val="28"/>
        </w:rPr>
        <w:t xml:space="preserve">-детскими </w:t>
      </w:r>
      <w:r w:rsidRPr="009D7320">
        <w:rPr>
          <w:rStyle w:val="a6"/>
          <w:sz w:val="28"/>
          <w:szCs w:val="28"/>
          <w:bdr w:val="none" w:sz="0" w:space="0" w:color="auto" w:frame="1"/>
        </w:rPr>
        <w:t>музыкальными инструментами.</w:t>
      </w:r>
    </w:p>
    <w:p w14:paraId="6C47601A" w14:textId="77777777" w:rsidR="006B5155" w:rsidRPr="009D732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Оборудование пространства музыкального зала должно соответствовать санитарно-гигиеническим требованиям, оно должно быть безопасным, здоровьесберегающее, эстетически привлекательно. В интерьере зала, в цветовом решении стен и «малоподвижных» предметах обстановки преобладают светлые спокойные тона. </w:t>
      </w:r>
    </w:p>
    <w:p w14:paraId="093EBF5B" w14:textId="77777777" w:rsidR="006B5155" w:rsidRPr="009D732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музыкального зала имеет различные, хорошо разграниченные центры </w:t>
      </w:r>
      <w:proofErr w:type="gramStart"/>
      <w:r w:rsidRPr="009D7320">
        <w:rPr>
          <w:rFonts w:ascii="Times New Roman" w:eastAsia="Times New Roman" w:hAnsi="Times New Roman" w:cs="Times New Roman"/>
          <w:sz w:val="28"/>
          <w:szCs w:val="28"/>
        </w:rPr>
        <w:t>развития :</w:t>
      </w:r>
      <w:proofErr w:type="gramEnd"/>
    </w:p>
    <w:p w14:paraId="473FCDEA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- центр для музыкально-театрализованных игр</w:t>
      </w:r>
    </w:p>
    <w:p w14:paraId="75CB6B43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- центр музыкальной деятельности;</w:t>
      </w:r>
    </w:p>
    <w:p w14:paraId="47889AC8" w14:textId="77777777" w:rsidR="006B5155" w:rsidRPr="009D7320" w:rsidRDefault="006B5155" w:rsidP="005823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Оснащение центров развития меняется в соответствии с тематическим планированием образовательного процесса.</w:t>
      </w:r>
    </w:p>
    <w:p w14:paraId="5EA6D547" w14:textId="77777777" w:rsidR="006B5155" w:rsidRPr="009D7320" w:rsidRDefault="006B5155" w:rsidP="0058238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20">
        <w:rPr>
          <w:rFonts w:ascii="Times New Roman" w:eastAsia="Times New Roman" w:hAnsi="Times New Roman" w:cs="Times New Roman"/>
          <w:sz w:val="28"/>
          <w:szCs w:val="28"/>
        </w:rPr>
        <w:t>Весь игровой материал в центрах размещен таким образом, чтобы дети могли легко подбирать игрушки, понятные им,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14:paraId="4150F0D7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 xml:space="preserve">Организация рабочего места должна обеспечить максимальные удобства при выполнении обязанностей. </w:t>
      </w:r>
    </w:p>
    <w:p w14:paraId="59343F19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Правильная планировка рабочего места позволяет устранить лишние трудовые движения и непроизводител</w:t>
      </w:r>
      <w:r>
        <w:rPr>
          <w:rFonts w:ascii="Times New Roman" w:hAnsi="Times New Roman" w:cs="Times New Roman"/>
          <w:sz w:val="28"/>
          <w:szCs w:val="28"/>
        </w:rPr>
        <w:t>ьные затраты энергии музыкального руководителя</w:t>
      </w:r>
      <w:r w:rsidRPr="009D7320">
        <w:rPr>
          <w:rFonts w:ascii="Times New Roman" w:hAnsi="Times New Roman" w:cs="Times New Roman"/>
          <w:sz w:val="28"/>
          <w:szCs w:val="28"/>
        </w:rPr>
        <w:t>, эффективно использовать производственную площадь при обеспечении безопасных условий труда.</w:t>
      </w:r>
    </w:p>
    <w:p w14:paraId="44657780" w14:textId="77777777" w:rsidR="006B5155" w:rsidRPr="009D7320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Грамотный дизайн пространства не только настроит на деловой лад, но и сбережет здоровье сотрудника.</w:t>
      </w:r>
    </w:p>
    <w:p w14:paraId="03A6460A" w14:textId="77777777" w:rsidR="003A5FE1" w:rsidRPr="003A5FE1" w:rsidRDefault="006B5155" w:rsidP="0058238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20">
        <w:rPr>
          <w:rFonts w:ascii="Times New Roman" w:hAnsi="Times New Roman" w:cs="Times New Roman"/>
          <w:sz w:val="28"/>
          <w:szCs w:val="28"/>
        </w:rPr>
        <w:t>Рабочее место музыкального руководителя должно быть комфортным и достаточно освещённым, лучи света не должны попадать прямо в глаза.</w:t>
      </w:r>
    </w:p>
    <w:p w14:paraId="6620B6C0" w14:textId="77777777" w:rsidR="003A5FE1" w:rsidRDefault="002D6329" w:rsidP="002D6329">
      <w:pPr>
        <w:tabs>
          <w:tab w:val="left" w:pos="1635"/>
        </w:tabs>
      </w:pPr>
      <w:r>
        <w:tab/>
      </w:r>
    </w:p>
    <w:p w14:paraId="100FDA84" w14:textId="77777777" w:rsidR="002D6329" w:rsidRDefault="002D6329" w:rsidP="002D6329">
      <w:pPr>
        <w:tabs>
          <w:tab w:val="left" w:pos="1635"/>
        </w:tabs>
      </w:pPr>
    </w:p>
    <w:p w14:paraId="4B3EA99B" w14:textId="77777777" w:rsidR="002D6329" w:rsidRPr="002D6329" w:rsidRDefault="002D6329" w:rsidP="002D6329">
      <w:pPr>
        <w:tabs>
          <w:tab w:val="left" w:pos="1635"/>
        </w:tabs>
      </w:pPr>
    </w:p>
    <w:sectPr w:rsidR="002D6329" w:rsidRPr="002D6329" w:rsidSect="003A5FE1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DEB6" w14:textId="77777777" w:rsidR="008557DC" w:rsidRDefault="008557DC" w:rsidP="003A5FE1">
      <w:pPr>
        <w:spacing w:after="0" w:line="240" w:lineRule="auto"/>
      </w:pPr>
      <w:r>
        <w:separator/>
      </w:r>
    </w:p>
  </w:endnote>
  <w:endnote w:type="continuationSeparator" w:id="0">
    <w:p w14:paraId="17C851D9" w14:textId="77777777" w:rsidR="008557DC" w:rsidRDefault="008557DC" w:rsidP="003A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8313"/>
    </w:sdtPr>
    <w:sdtContent>
      <w:p w14:paraId="16B56EB0" w14:textId="77777777" w:rsidR="002D6329" w:rsidRDefault="00EF197F">
        <w:pPr>
          <w:pStyle w:val="ac"/>
          <w:jc w:val="center"/>
        </w:pPr>
        <w:r>
          <w:fldChar w:fldCharType="begin"/>
        </w:r>
        <w:r w:rsidR="00790FE6">
          <w:instrText xml:space="preserve"> PAGE   \* MERGEFORMAT </w:instrText>
        </w:r>
        <w:r>
          <w:fldChar w:fldCharType="separate"/>
        </w:r>
        <w:r w:rsidR="0044722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9640A2A" w14:textId="77777777" w:rsidR="002D6329" w:rsidRDefault="002D63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CD43" w14:textId="77777777" w:rsidR="008557DC" w:rsidRDefault="008557DC" w:rsidP="003A5FE1">
      <w:pPr>
        <w:spacing w:after="0" w:line="240" w:lineRule="auto"/>
      </w:pPr>
      <w:r>
        <w:separator/>
      </w:r>
    </w:p>
  </w:footnote>
  <w:footnote w:type="continuationSeparator" w:id="0">
    <w:p w14:paraId="30BDBE9C" w14:textId="77777777" w:rsidR="008557DC" w:rsidRDefault="008557DC" w:rsidP="003A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854"/>
    <w:multiLevelType w:val="multilevel"/>
    <w:tmpl w:val="6B1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F7BAA"/>
    <w:multiLevelType w:val="hybridMultilevel"/>
    <w:tmpl w:val="0EA65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81F"/>
    <w:multiLevelType w:val="hybridMultilevel"/>
    <w:tmpl w:val="3F12225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B3F1B5A"/>
    <w:multiLevelType w:val="hybridMultilevel"/>
    <w:tmpl w:val="65689FE8"/>
    <w:lvl w:ilvl="0" w:tplc="FE2A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DF3AFF"/>
    <w:multiLevelType w:val="hybridMultilevel"/>
    <w:tmpl w:val="16064A3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196203AF"/>
    <w:multiLevelType w:val="hybridMultilevel"/>
    <w:tmpl w:val="547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75CD"/>
    <w:multiLevelType w:val="hybridMultilevel"/>
    <w:tmpl w:val="2ED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7BC"/>
    <w:multiLevelType w:val="hybridMultilevel"/>
    <w:tmpl w:val="6B3C7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E3CAD"/>
    <w:multiLevelType w:val="hybridMultilevel"/>
    <w:tmpl w:val="243A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0024"/>
    <w:multiLevelType w:val="hybridMultilevel"/>
    <w:tmpl w:val="BE8C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EF1"/>
    <w:multiLevelType w:val="hybridMultilevel"/>
    <w:tmpl w:val="7E28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71AB7"/>
    <w:multiLevelType w:val="hybridMultilevel"/>
    <w:tmpl w:val="8D5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26C54"/>
    <w:multiLevelType w:val="hybridMultilevel"/>
    <w:tmpl w:val="444ECF82"/>
    <w:lvl w:ilvl="0" w:tplc="46767966">
      <w:start w:val="65535"/>
      <w:numFmt w:val="bullet"/>
      <w:lvlText w:val="-"/>
      <w:lvlJc w:val="left"/>
      <w:pPr>
        <w:ind w:left="103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F7D718D"/>
    <w:multiLevelType w:val="hybridMultilevel"/>
    <w:tmpl w:val="9DDC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96C1F"/>
    <w:multiLevelType w:val="hybridMultilevel"/>
    <w:tmpl w:val="E5800E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32C98"/>
    <w:multiLevelType w:val="hybridMultilevel"/>
    <w:tmpl w:val="AF26C62C"/>
    <w:lvl w:ilvl="0" w:tplc="3BFCA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E609A7"/>
    <w:multiLevelType w:val="hybridMultilevel"/>
    <w:tmpl w:val="F4C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7527">
    <w:abstractNumId w:val="15"/>
  </w:num>
  <w:num w:numId="2" w16cid:durableId="529104768">
    <w:abstractNumId w:val="1"/>
  </w:num>
  <w:num w:numId="3" w16cid:durableId="1642273157">
    <w:abstractNumId w:val="3"/>
  </w:num>
  <w:num w:numId="4" w16cid:durableId="1878542693">
    <w:abstractNumId w:val="9"/>
  </w:num>
  <w:num w:numId="5" w16cid:durableId="477265703">
    <w:abstractNumId w:val="0"/>
  </w:num>
  <w:num w:numId="6" w16cid:durableId="1344162292">
    <w:abstractNumId w:val="2"/>
  </w:num>
  <w:num w:numId="7" w16cid:durableId="269825099">
    <w:abstractNumId w:val="4"/>
  </w:num>
  <w:num w:numId="8" w16cid:durableId="4527628">
    <w:abstractNumId w:val="12"/>
  </w:num>
  <w:num w:numId="9" w16cid:durableId="1950426566">
    <w:abstractNumId w:val="6"/>
  </w:num>
  <w:num w:numId="10" w16cid:durableId="245193156">
    <w:abstractNumId w:val="11"/>
  </w:num>
  <w:num w:numId="11" w16cid:durableId="198706957">
    <w:abstractNumId w:val="5"/>
  </w:num>
  <w:num w:numId="12" w16cid:durableId="650594454">
    <w:abstractNumId w:val="7"/>
  </w:num>
  <w:num w:numId="13" w16cid:durableId="460732502">
    <w:abstractNumId w:val="14"/>
  </w:num>
  <w:num w:numId="14" w16cid:durableId="1648701140">
    <w:abstractNumId w:val="8"/>
  </w:num>
  <w:num w:numId="15" w16cid:durableId="853570322">
    <w:abstractNumId w:val="10"/>
  </w:num>
  <w:num w:numId="16" w16cid:durableId="1173187039">
    <w:abstractNumId w:val="16"/>
  </w:num>
  <w:num w:numId="17" w16cid:durableId="1368262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49"/>
    <w:rsid w:val="0001152C"/>
    <w:rsid w:val="00014986"/>
    <w:rsid w:val="000357BC"/>
    <w:rsid w:val="0006753D"/>
    <w:rsid w:val="00076F83"/>
    <w:rsid w:val="000B310C"/>
    <w:rsid w:val="000B4258"/>
    <w:rsid w:val="000B4C4D"/>
    <w:rsid w:val="00140C4F"/>
    <w:rsid w:val="00166CCD"/>
    <w:rsid w:val="00195E11"/>
    <w:rsid w:val="001B120E"/>
    <w:rsid w:val="001F6B97"/>
    <w:rsid w:val="00202044"/>
    <w:rsid w:val="00204C83"/>
    <w:rsid w:val="002100F1"/>
    <w:rsid w:val="00225794"/>
    <w:rsid w:val="00262FEE"/>
    <w:rsid w:val="00293FD9"/>
    <w:rsid w:val="002B40E7"/>
    <w:rsid w:val="002D4284"/>
    <w:rsid w:val="002D486C"/>
    <w:rsid w:val="002D6329"/>
    <w:rsid w:val="002E5C1F"/>
    <w:rsid w:val="00387A49"/>
    <w:rsid w:val="003A5FE1"/>
    <w:rsid w:val="003D102E"/>
    <w:rsid w:val="003F6CA0"/>
    <w:rsid w:val="0040039E"/>
    <w:rsid w:val="00447227"/>
    <w:rsid w:val="0048044C"/>
    <w:rsid w:val="004869F4"/>
    <w:rsid w:val="00497A17"/>
    <w:rsid w:val="004E4C6A"/>
    <w:rsid w:val="00500A5F"/>
    <w:rsid w:val="00570659"/>
    <w:rsid w:val="00580622"/>
    <w:rsid w:val="00582383"/>
    <w:rsid w:val="00585A7A"/>
    <w:rsid w:val="005A20A2"/>
    <w:rsid w:val="005A3CAD"/>
    <w:rsid w:val="005C0CEE"/>
    <w:rsid w:val="006121AD"/>
    <w:rsid w:val="00621987"/>
    <w:rsid w:val="00645D61"/>
    <w:rsid w:val="00664CE0"/>
    <w:rsid w:val="006A382D"/>
    <w:rsid w:val="006B5155"/>
    <w:rsid w:val="006C3B2B"/>
    <w:rsid w:val="007028CA"/>
    <w:rsid w:val="00702962"/>
    <w:rsid w:val="00740848"/>
    <w:rsid w:val="00742A05"/>
    <w:rsid w:val="00773D9E"/>
    <w:rsid w:val="00790FE6"/>
    <w:rsid w:val="007A60C4"/>
    <w:rsid w:val="007B68DC"/>
    <w:rsid w:val="007E0F24"/>
    <w:rsid w:val="00811AE8"/>
    <w:rsid w:val="0082713E"/>
    <w:rsid w:val="0083240A"/>
    <w:rsid w:val="008557DC"/>
    <w:rsid w:val="0088231F"/>
    <w:rsid w:val="008A5E32"/>
    <w:rsid w:val="008A7584"/>
    <w:rsid w:val="008D5065"/>
    <w:rsid w:val="00906F52"/>
    <w:rsid w:val="00935DE8"/>
    <w:rsid w:val="00980E31"/>
    <w:rsid w:val="00987018"/>
    <w:rsid w:val="009A17F7"/>
    <w:rsid w:val="009A2CD3"/>
    <w:rsid w:val="009C600E"/>
    <w:rsid w:val="00A06B63"/>
    <w:rsid w:val="00A56519"/>
    <w:rsid w:val="00A71C04"/>
    <w:rsid w:val="00A95A3B"/>
    <w:rsid w:val="00AB4369"/>
    <w:rsid w:val="00AD4340"/>
    <w:rsid w:val="00AD5358"/>
    <w:rsid w:val="00B04898"/>
    <w:rsid w:val="00B24ED9"/>
    <w:rsid w:val="00B54B32"/>
    <w:rsid w:val="00B5644B"/>
    <w:rsid w:val="00B63E8F"/>
    <w:rsid w:val="00B72177"/>
    <w:rsid w:val="00B93E1C"/>
    <w:rsid w:val="00BA2EF0"/>
    <w:rsid w:val="00BE40FA"/>
    <w:rsid w:val="00C00385"/>
    <w:rsid w:val="00C0180F"/>
    <w:rsid w:val="00C02287"/>
    <w:rsid w:val="00C05E9F"/>
    <w:rsid w:val="00C178E7"/>
    <w:rsid w:val="00C324B7"/>
    <w:rsid w:val="00C335B8"/>
    <w:rsid w:val="00C417A2"/>
    <w:rsid w:val="00C8274A"/>
    <w:rsid w:val="00C93AAA"/>
    <w:rsid w:val="00CB0BD9"/>
    <w:rsid w:val="00CB2BD5"/>
    <w:rsid w:val="00CF7B6D"/>
    <w:rsid w:val="00D501C0"/>
    <w:rsid w:val="00D975DF"/>
    <w:rsid w:val="00DA1432"/>
    <w:rsid w:val="00DC2A98"/>
    <w:rsid w:val="00DD299B"/>
    <w:rsid w:val="00DE419F"/>
    <w:rsid w:val="00DE5668"/>
    <w:rsid w:val="00DE77D1"/>
    <w:rsid w:val="00DE7F61"/>
    <w:rsid w:val="00E64E5B"/>
    <w:rsid w:val="00E7533C"/>
    <w:rsid w:val="00E830D2"/>
    <w:rsid w:val="00E91DB5"/>
    <w:rsid w:val="00EF197F"/>
    <w:rsid w:val="00F251BB"/>
    <w:rsid w:val="00F3143D"/>
    <w:rsid w:val="00F5281C"/>
    <w:rsid w:val="00F90B16"/>
    <w:rsid w:val="00F9396B"/>
    <w:rsid w:val="00F96EDA"/>
    <w:rsid w:val="00FD254F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20DED"/>
  <w15:docId w15:val="{C33189FA-A2AF-4050-B92A-5E829A3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0E"/>
    <w:pPr>
      <w:ind w:left="720"/>
      <w:contextualSpacing/>
    </w:pPr>
  </w:style>
  <w:style w:type="table" w:styleId="a4">
    <w:name w:val="Table Grid"/>
    <w:basedOn w:val="a1"/>
    <w:uiPriority w:val="59"/>
    <w:rsid w:val="0062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4B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54B32"/>
    <w:rPr>
      <w:b/>
      <w:bCs/>
    </w:rPr>
  </w:style>
  <w:style w:type="paragraph" w:customStyle="1" w:styleId="p1">
    <w:name w:val="p1"/>
    <w:basedOn w:val="a"/>
    <w:rsid w:val="006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515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1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A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5FE1"/>
  </w:style>
  <w:style w:type="paragraph" w:styleId="ac">
    <w:name w:val="footer"/>
    <w:basedOn w:val="a"/>
    <w:link w:val="ad"/>
    <w:uiPriority w:val="99"/>
    <w:unhideWhenUsed/>
    <w:rsid w:val="003A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5FE1"/>
  </w:style>
  <w:style w:type="character" w:styleId="ae">
    <w:name w:val="Unresolved Mention"/>
    <w:basedOn w:val="a0"/>
    <w:uiPriority w:val="99"/>
    <w:semiHidden/>
    <w:unhideWhenUsed/>
    <w:rsid w:val="00645D61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45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9@anapa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huch.ru/1-nomenklaturi-del-i-ih-role-v-organizacii-raboti-dokument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shuch.ru/arhitekturno-stroiteleni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EC94-8479-41AF-A5E6-8ADF76F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Olga</cp:lastModifiedBy>
  <cp:revision>6</cp:revision>
  <cp:lastPrinted>2019-11-08T08:52:00Z</cp:lastPrinted>
  <dcterms:created xsi:type="dcterms:W3CDTF">2020-12-29T16:27:00Z</dcterms:created>
  <dcterms:modified xsi:type="dcterms:W3CDTF">2025-03-02T04:49:00Z</dcterms:modified>
</cp:coreProperties>
</file>